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AAA34" w14:textId="77777777" w:rsidR="005923EC" w:rsidRPr="005923EC" w:rsidRDefault="005923EC" w:rsidP="005923EC">
      <w:pPr>
        <w:tabs>
          <w:tab w:val="left" w:pos="6804"/>
        </w:tabs>
        <w:spacing w:after="0" w:line="240" w:lineRule="auto"/>
        <w:ind w:left="5529"/>
        <w:rPr>
          <w:rFonts w:ascii="Times New Roman" w:eastAsia="Times New Roman" w:hAnsi="Times New Roman" w:cs="Times New Roman"/>
          <w:kern w:val="0"/>
          <w:sz w:val="24"/>
          <w:szCs w:val="20"/>
          <w:lang w:val="lt-LT"/>
          <w14:ligatures w14:val="none"/>
        </w:rPr>
      </w:pPr>
      <w:r w:rsidRPr="005923EC">
        <w:rPr>
          <w:rFonts w:ascii="Times New Roman" w:eastAsia="Times New Roman" w:hAnsi="Times New Roman" w:cs="Times New Roman"/>
          <w:kern w:val="0"/>
          <w:sz w:val="24"/>
          <w:szCs w:val="20"/>
          <w:lang w:val="lt-LT"/>
          <w14:ligatures w14:val="none"/>
        </w:rPr>
        <w:t>Valstybinių ir savivaldybių švietimo</w:t>
      </w:r>
    </w:p>
    <w:p w14:paraId="2AF06994" w14:textId="77777777" w:rsidR="005923EC" w:rsidRPr="005923EC" w:rsidRDefault="005923EC" w:rsidP="005923EC">
      <w:pPr>
        <w:tabs>
          <w:tab w:val="left" w:pos="6804"/>
        </w:tabs>
        <w:spacing w:after="0" w:line="240" w:lineRule="auto"/>
        <w:ind w:left="5529"/>
        <w:rPr>
          <w:rFonts w:ascii="Times New Roman" w:eastAsia="Times New Roman" w:hAnsi="Times New Roman" w:cs="Times New Roman"/>
          <w:kern w:val="0"/>
          <w:sz w:val="24"/>
          <w:szCs w:val="20"/>
          <w:lang w:val="lt-LT"/>
          <w14:ligatures w14:val="none"/>
        </w:rPr>
      </w:pPr>
      <w:r w:rsidRPr="005923EC">
        <w:rPr>
          <w:rFonts w:ascii="Times New Roman" w:eastAsia="Times New Roman" w:hAnsi="Times New Roman" w:cs="Times New Roman"/>
          <w:kern w:val="0"/>
          <w:sz w:val="24"/>
          <w:szCs w:val="20"/>
          <w:lang w:val="lt-LT"/>
          <w14:ligatures w14:val="none"/>
        </w:rPr>
        <w:t>įstaigų (išskyrus aukštąsias mokyklas)</w:t>
      </w:r>
    </w:p>
    <w:p w14:paraId="640F20B0" w14:textId="77777777" w:rsidR="005923EC" w:rsidRPr="005923EC" w:rsidRDefault="005923EC" w:rsidP="005923EC">
      <w:pPr>
        <w:tabs>
          <w:tab w:val="left" w:pos="6804"/>
        </w:tabs>
        <w:spacing w:after="0" w:line="240" w:lineRule="auto"/>
        <w:ind w:left="5529"/>
        <w:rPr>
          <w:rFonts w:ascii="Times New Roman" w:eastAsia="Times New Roman" w:hAnsi="Times New Roman" w:cs="Times New Roman"/>
          <w:kern w:val="0"/>
          <w:sz w:val="24"/>
          <w:szCs w:val="20"/>
          <w:lang w:val="lt-LT"/>
          <w14:ligatures w14:val="none"/>
        </w:rPr>
      </w:pPr>
      <w:r w:rsidRPr="005923EC">
        <w:rPr>
          <w:rFonts w:ascii="Times New Roman" w:eastAsia="Times New Roman" w:hAnsi="Times New Roman" w:cs="Times New Roman"/>
          <w:kern w:val="0"/>
          <w:sz w:val="24"/>
          <w:szCs w:val="20"/>
          <w:lang w:val="lt-LT"/>
          <w14:ligatures w14:val="none"/>
        </w:rPr>
        <w:t>vadovų, jų pavaduotojų ugdymui, ugdymą</w:t>
      </w:r>
    </w:p>
    <w:p w14:paraId="3365FC8B" w14:textId="77777777" w:rsidR="005923EC" w:rsidRPr="005923EC" w:rsidRDefault="005923EC" w:rsidP="005923EC">
      <w:pPr>
        <w:tabs>
          <w:tab w:val="left" w:pos="6804"/>
        </w:tabs>
        <w:spacing w:after="0" w:line="240" w:lineRule="auto"/>
        <w:ind w:left="5529"/>
        <w:rPr>
          <w:rFonts w:ascii="Times New Roman" w:eastAsia="Times New Roman" w:hAnsi="Times New Roman" w:cs="Times New Roman"/>
          <w:kern w:val="0"/>
          <w:sz w:val="24"/>
          <w:szCs w:val="20"/>
          <w:lang w:val="lt-LT"/>
          <w14:ligatures w14:val="none"/>
        </w:rPr>
      </w:pPr>
      <w:r w:rsidRPr="005923EC">
        <w:rPr>
          <w:rFonts w:ascii="Times New Roman" w:eastAsia="Times New Roman" w:hAnsi="Times New Roman" w:cs="Times New Roman"/>
          <w:kern w:val="0"/>
          <w:sz w:val="24"/>
          <w:szCs w:val="20"/>
          <w:lang w:val="lt-LT"/>
          <w14:ligatures w14:val="none"/>
        </w:rPr>
        <w:t>organizuojančių skyrių vedėjų veiklos</w:t>
      </w:r>
    </w:p>
    <w:p w14:paraId="6A963CF5" w14:textId="77777777" w:rsidR="005923EC" w:rsidRPr="005923EC" w:rsidRDefault="005923EC" w:rsidP="005923EC">
      <w:pPr>
        <w:tabs>
          <w:tab w:val="left" w:pos="6804"/>
        </w:tabs>
        <w:spacing w:after="0" w:line="240" w:lineRule="auto"/>
        <w:ind w:left="5529"/>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0"/>
          <w:lang w:val="lt-LT"/>
          <w14:ligatures w14:val="none"/>
        </w:rPr>
        <w:t xml:space="preserve">vertinimo nuostatų </w:t>
      </w:r>
    </w:p>
    <w:p w14:paraId="20AD6264" w14:textId="77777777" w:rsidR="005923EC" w:rsidRPr="005923EC" w:rsidRDefault="005923EC" w:rsidP="005923EC">
      <w:pPr>
        <w:tabs>
          <w:tab w:val="left" w:pos="6804"/>
        </w:tabs>
        <w:spacing w:after="0" w:line="240" w:lineRule="auto"/>
        <w:ind w:left="5529"/>
        <w:rPr>
          <w:rFonts w:ascii="Times New Roman" w:eastAsia="Times New Roman" w:hAnsi="Times New Roman" w:cs="Times New Roman"/>
          <w:kern w:val="0"/>
          <w:sz w:val="24"/>
          <w:szCs w:val="24"/>
          <w:lang w:val="lt-LT" w:eastAsia="ar-SA"/>
          <w14:ligatures w14:val="none"/>
        </w:rPr>
      </w:pPr>
      <w:r w:rsidRPr="005923EC">
        <w:rPr>
          <w:rFonts w:ascii="Times New Roman" w:eastAsia="Times New Roman" w:hAnsi="Times New Roman" w:cs="Times New Roman"/>
          <w:kern w:val="0"/>
          <w:sz w:val="24"/>
          <w:szCs w:val="24"/>
          <w:lang w:val="lt-LT" w:eastAsia="ar-SA"/>
          <w14:ligatures w14:val="none"/>
        </w:rPr>
        <w:t>1 priedas</w:t>
      </w:r>
    </w:p>
    <w:p w14:paraId="36A45292" w14:textId="77777777" w:rsidR="005923EC" w:rsidRPr="005923EC" w:rsidRDefault="005923EC" w:rsidP="005923EC">
      <w:pPr>
        <w:tabs>
          <w:tab w:val="left" w:pos="6237"/>
          <w:tab w:val="right" w:pos="8306"/>
        </w:tabs>
        <w:spacing w:after="0" w:line="240" w:lineRule="auto"/>
        <w:rPr>
          <w:rFonts w:ascii="Times New Roman" w:eastAsia="Times New Roman" w:hAnsi="Times New Roman" w:cs="Times New Roman"/>
          <w:kern w:val="0"/>
          <w:sz w:val="24"/>
          <w:szCs w:val="24"/>
          <w:lang w:val="lt-LT"/>
          <w14:ligatures w14:val="none"/>
        </w:rPr>
      </w:pPr>
    </w:p>
    <w:p w14:paraId="59008660"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(Švietimo įstaigos (išskyrus aukštąją mokyklą) vadovo metų veiklos ataskaitos forma)</w:t>
      </w:r>
    </w:p>
    <w:p w14:paraId="042FFAD4"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p>
    <w:p w14:paraId="3FB64459" w14:textId="4C66D03A" w:rsidR="005923EC" w:rsidRPr="009A5F0E" w:rsidRDefault="005923EC" w:rsidP="009A5F0E">
      <w:pPr>
        <w:tabs>
          <w:tab w:val="left" w:pos="14656"/>
        </w:tabs>
        <w:spacing w:after="0" w:line="240" w:lineRule="auto"/>
        <w:rPr>
          <w:rFonts w:ascii="Times New Roman" w:eastAsia="Times New Roman" w:hAnsi="Times New Roman" w:cs="Times New Roman"/>
          <w:kern w:val="0"/>
          <w:sz w:val="24"/>
          <w:szCs w:val="24"/>
          <w:u w:val="single"/>
          <w:lang w:val="lt-LT" w:eastAsia="lt-LT"/>
          <w14:ligatures w14:val="none"/>
        </w:rPr>
      </w:pPr>
      <w:r w:rsidRPr="009A5F0E">
        <w:rPr>
          <w:rFonts w:ascii="Times New Roman" w:eastAsia="Times New Roman" w:hAnsi="Times New Roman" w:cs="Times New Roman"/>
          <w:kern w:val="0"/>
          <w:sz w:val="24"/>
          <w:szCs w:val="24"/>
          <w:u w:val="single"/>
          <w:lang w:val="lt-LT" w:eastAsia="lt-LT"/>
          <w14:ligatures w14:val="none"/>
        </w:rPr>
        <w:t>________</w:t>
      </w:r>
      <w:r w:rsidR="009A5F0E" w:rsidRPr="009A5F0E">
        <w:rPr>
          <w:rFonts w:ascii="Times New Roman" w:eastAsia="Times New Roman" w:hAnsi="Times New Roman" w:cs="Times New Roman"/>
          <w:kern w:val="0"/>
          <w:sz w:val="24"/>
          <w:szCs w:val="24"/>
          <w:u w:val="single"/>
          <w:lang w:val="lt-LT" w:eastAsia="lt-LT"/>
          <w14:ligatures w14:val="none"/>
        </w:rPr>
        <w:t xml:space="preserve">                             Kupiškio r. Alizavos pagrindinė mokykla</w:t>
      </w:r>
      <w:r w:rsidRPr="009A5F0E">
        <w:rPr>
          <w:rFonts w:ascii="Times New Roman" w:eastAsia="Times New Roman" w:hAnsi="Times New Roman" w:cs="Times New Roman"/>
          <w:kern w:val="0"/>
          <w:sz w:val="24"/>
          <w:szCs w:val="24"/>
          <w:u w:val="single"/>
          <w:lang w:val="lt-LT" w:eastAsia="lt-LT"/>
          <w14:ligatures w14:val="none"/>
        </w:rPr>
        <w:t>_________________</w:t>
      </w:r>
    </w:p>
    <w:p w14:paraId="4E68E00D" w14:textId="77777777" w:rsidR="005923EC" w:rsidRPr="005923EC" w:rsidRDefault="005923EC" w:rsidP="005923EC">
      <w:pPr>
        <w:tabs>
          <w:tab w:val="left" w:pos="14656"/>
        </w:tabs>
        <w:spacing w:after="0" w:line="240" w:lineRule="auto"/>
        <w:jc w:val="center"/>
        <w:rPr>
          <w:rFonts w:ascii="Times New Roman" w:eastAsia="Times New Roman" w:hAnsi="Times New Roman" w:cs="Times New Roman"/>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(švietimo įstaigos pavadinimas)</w:t>
      </w:r>
    </w:p>
    <w:p w14:paraId="286824C5" w14:textId="54E97576" w:rsidR="005923EC" w:rsidRPr="009A5F0E" w:rsidRDefault="005923EC" w:rsidP="005923EC">
      <w:pPr>
        <w:tabs>
          <w:tab w:val="left" w:pos="14656"/>
        </w:tabs>
        <w:spacing w:after="0" w:line="240" w:lineRule="auto"/>
        <w:jc w:val="center"/>
        <w:rPr>
          <w:rFonts w:ascii="Times New Roman" w:eastAsia="Times New Roman" w:hAnsi="Times New Roman" w:cs="Times New Roman"/>
          <w:kern w:val="0"/>
          <w:sz w:val="24"/>
          <w:szCs w:val="24"/>
          <w:u w:val="single"/>
          <w:lang w:val="lt-LT" w:eastAsia="lt-LT"/>
          <w14:ligatures w14:val="none"/>
        </w:rPr>
      </w:pPr>
      <w:r w:rsidRPr="009A5F0E">
        <w:rPr>
          <w:rFonts w:ascii="Times New Roman" w:eastAsia="Times New Roman" w:hAnsi="Times New Roman" w:cs="Times New Roman"/>
          <w:kern w:val="0"/>
          <w:sz w:val="24"/>
          <w:szCs w:val="24"/>
          <w:u w:val="single"/>
          <w:lang w:val="lt-LT" w:eastAsia="lt-LT"/>
          <w14:ligatures w14:val="none"/>
        </w:rPr>
        <w:t>_____________________</w:t>
      </w:r>
      <w:r w:rsidR="009A5F0E" w:rsidRPr="009A5F0E">
        <w:rPr>
          <w:rFonts w:ascii="Times New Roman" w:eastAsia="Times New Roman" w:hAnsi="Times New Roman" w:cs="Times New Roman"/>
          <w:kern w:val="0"/>
          <w:sz w:val="24"/>
          <w:szCs w:val="24"/>
          <w:u w:val="single"/>
          <w:lang w:val="lt-LT" w:eastAsia="lt-LT"/>
          <w14:ligatures w14:val="none"/>
        </w:rPr>
        <w:t xml:space="preserve"> Gintaras Paškauskas</w:t>
      </w:r>
      <w:r w:rsidRPr="009A5F0E">
        <w:rPr>
          <w:rFonts w:ascii="Times New Roman" w:eastAsia="Times New Roman" w:hAnsi="Times New Roman" w:cs="Times New Roman"/>
          <w:kern w:val="0"/>
          <w:sz w:val="24"/>
          <w:szCs w:val="24"/>
          <w:u w:val="single"/>
          <w:lang w:val="lt-LT" w:eastAsia="lt-LT"/>
          <w14:ligatures w14:val="none"/>
        </w:rPr>
        <w:t>_____________________________________</w:t>
      </w:r>
    </w:p>
    <w:p w14:paraId="3E576F6F" w14:textId="77777777" w:rsidR="005923EC" w:rsidRPr="005923EC" w:rsidRDefault="005923EC" w:rsidP="005923EC">
      <w:pPr>
        <w:spacing w:after="0" w:line="240" w:lineRule="auto"/>
        <w:jc w:val="center"/>
        <w:rPr>
          <w:rFonts w:ascii="Times New Roman" w:eastAsia="Times New Roman" w:hAnsi="Times New Roman" w:cs="Times New Roman"/>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(švietimo įstaigos vadovo vardas ir pavardė)</w:t>
      </w:r>
    </w:p>
    <w:p w14:paraId="3B5AD54F" w14:textId="0090C5EE" w:rsidR="005923EC" w:rsidRPr="005923EC" w:rsidRDefault="009A5F0E"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Pr>
          <w:rFonts w:ascii="Times New Roman" w:eastAsia="Times New Roman" w:hAnsi="Times New Roman" w:cs="Times New Roman"/>
          <w:b/>
          <w:kern w:val="0"/>
          <w:sz w:val="24"/>
          <w:szCs w:val="24"/>
          <w:lang w:val="lt-LT" w:eastAsia="lt-LT"/>
          <w14:ligatures w14:val="none"/>
        </w:rPr>
        <w:t xml:space="preserve">2024 </w:t>
      </w:r>
      <w:r w:rsidR="005923EC" w:rsidRPr="005923EC">
        <w:rPr>
          <w:rFonts w:ascii="Times New Roman" w:eastAsia="Times New Roman" w:hAnsi="Times New Roman" w:cs="Times New Roman"/>
          <w:b/>
          <w:kern w:val="0"/>
          <w:sz w:val="24"/>
          <w:szCs w:val="24"/>
          <w:lang w:val="lt-LT" w:eastAsia="lt-LT"/>
          <w14:ligatures w14:val="none"/>
        </w:rPr>
        <w:t>METŲ VEIKLOS ATASKAITA</w:t>
      </w:r>
    </w:p>
    <w:p w14:paraId="26B60554"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p>
    <w:p w14:paraId="2FF721E3" w14:textId="6EA07979" w:rsidR="005923EC" w:rsidRPr="005923EC" w:rsidRDefault="009279DF" w:rsidP="005923EC">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u w:val="single"/>
          <w:lang w:val="lt-LT" w:eastAsia="lt-LT"/>
          <w14:ligatures w14:val="none"/>
        </w:rPr>
        <w:t>2025</w:t>
      </w:r>
      <w:r w:rsidRPr="003E1D22">
        <w:rPr>
          <w:rFonts w:ascii="Times New Roman" w:eastAsia="Calibri" w:hAnsi="Times New Roman" w:cs="Times New Roman"/>
          <w:sz w:val="24"/>
          <w:szCs w:val="24"/>
        </w:rPr>
        <w:t xml:space="preserve">– </w:t>
      </w:r>
      <w:r>
        <w:rPr>
          <w:rFonts w:ascii="Times New Roman" w:eastAsia="Times New Roman" w:hAnsi="Times New Roman" w:cs="Times New Roman"/>
          <w:kern w:val="0"/>
          <w:sz w:val="24"/>
          <w:szCs w:val="24"/>
          <w:u w:val="single"/>
          <w:lang w:val="lt-LT" w:eastAsia="lt-LT"/>
          <w14:ligatures w14:val="none"/>
        </w:rPr>
        <w:t>01</w:t>
      </w:r>
      <w:r w:rsidRPr="003E1D22">
        <w:rPr>
          <w:rFonts w:ascii="Times New Roman" w:eastAsia="Calibri" w:hAnsi="Times New Roman" w:cs="Times New Roman"/>
          <w:sz w:val="24"/>
          <w:szCs w:val="24"/>
        </w:rPr>
        <w:t xml:space="preserve">– </w:t>
      </w:r>
      <w:r w:rsidR="00562144">
        <w:rPr>
          <w:rFonts w:ascii="Times New Roman" w:eastAsia="Times New Roman" w:hAnsi="Times New Roman" w:cs="Times New Roman"/>
          <w:kern w:val="0"/>
          <w:sz w:val="24"/>
          <w:szCs w:val="24"/>
          <w:u w:val="single"/>
          <w:lang w:val="lt-LT" w:eastAsia="lt-LT"/>
          <w14:ligatures w14:val="none"/>
        </w:rPr>
        <w:t>17</w:t>
      </w:r>
      <w:r w:rsidR="009A5F0E">
        <w:rPr>
          <w:rFonts w:ascii="Times New Roman" w:eastAsia="Times New Roman" w:hAnsi="Times New Roman" w:cs="Times New Roman"/>
          <w:kern w:val="0"/>
          <w:sz w:val="24"/>
          <w:szCs w:val="24"/>
          <w:lang w:val="lt-LT" w:eastAsia="lt-LT"/>
          <w14:ligatures w14:val="none"/>
        </w:rPr>
        <w:t xml:space="preserve"> </w:t>
      </w:r>
      <w:r w:rsidR="005923EC" w:rsidRPr="005923EC">
        <w:rPr>
          <w:rFonts w:ascii="Times New Roman" w:eastAsia="Times New Roman" w:hAnsi="Times New Roman" w:cs="Times New Roman"/>
          <w:kern w:val="0"/>
          <w:sz w:val="24"/>
          <w:szCs w:val="24"/>
          <w:lang w:val="lt-LT" w:eastAsia="lt-LT"/>
          <w14:ligatures w14:val="none"/>
        </w:rPr>
        <w:t>Nr. ________</w:t>
      </w:r>
    </w:p>
    <w:p w14:paraId="36DBC80C" w14:textId="77777777" w:rsidR="005923EC" w:rsidRPr="005923EC" w:rsidRDefault="005923EC" w:rsidP="005923EC">
      <w:pPr>
        <w:spacing w:after="0" w:line="240" w:lineRule="auto"/>
        <w:jc w:val="center"/>
        <w:rPr>
          <w:rFonts w:ascii="Times New Roman" w:eastAsia="Times New Roman" w:hAnsi="Times New Roman" w:cs="Times New Roman"/>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(data)</w:t>
      </w:r>
    </w:p>
    <w:p w14:paraId="2896523F" w14:textId="7BF61515" w:rsidR="005923EC" w:rsidRPr="00551644" w:rsidRDefault="005923EC" w:rsidP="005923EC">
      <w:pPr>
        <w:tabs>
          <w:tab w:val="left" w:pos="3828"/>
        </w:tabs>
        <w:spacing w:after="0" w:line="240" w:lineRule="auto"/>
        <w:jc w:val="center"/>
        <w:rPr>
          <w:rFonts w:ascii="Times New Roman" w:eastAsia="Times New Roman" w:hAnsi="Times New Roman" w:cs="Times New Roman"/>
          <w:kern w:val="0"/>
          <w:sz w:val="24"/>
          <w:szCs w:val="24"/>
          <w:u w:val="single"/>
          <w:lang w:val="lt-LT" w:eastAsia="lt-LT"/>
          <w14:ligatures w14:val="none"/>
        </w:rPr>
      </w:pPr>
      <w:r w:rsidRPr="00551644">
        <w:rPr>
          <w:rFonts w:ascii="Times New Roman" w:eastAsia="Times New Roman" w:hAnsi="Times New Roman" w:cs="Times New Roman"/>
          <w:kern w:val="0"/>
          <w:sz w:val="24"/>
          <w:szCs w:val="24"/>
          <w:u w:val="single"/>
          <w:lang w:val="lt-LT" w:eastAsia="lt-LT"/>
          <w14:ligatures w14:val="none"/>
        </w:rPr>
        <w:t>__</w:t>
      </w:r>
      <w:r w:rsidR="00551644" w:rsidRPr="00551644">
        <w:rPr>
          <w:rFonts w:ascii="Times New Roman" w:eastAsia="Times New Roman" w:hAnsi="Times New Roman" w:cs="Times New Roman"/>
          <w:kern w:val="0"/>
          <w:sz w:val="24"/>
          <w:szCs w:val="24"/>
          <w:u w:val="single"/>
          <w:lang w:val="lt-LT" w:eastAsia="lt-LT"/>
          <w14:ligatures w14:val="none"/>
        </w:rPr>
        <w:t>Alizava</w:t>
      </w:r>
      <w:r w:rsidRPr="00551644">
        <w:rPr>
          <w:rFonts w:ascii="Times New Roman" w:eastAsia="Times New Roman" w:hAnsi="Times New Roman" w:cs="Times New Roman"/>
          <w:kern w:val="0"/>
          <w:sz w:val="24"/>
          <w:szCs w:val="24"/>
          <w:u w:val="single"/>
          <w:lang w:val="lt-LT" w:eastAsia="lt-LT"/>
          <w14:ligatures w14:val="none"/>
        </w:rPr>
        <w:t>___</w:t>
      </w:r>
    </w:p>
    <w:p w14:paraId="29DE0538" w14:textId="77777777" w:rsidR="005923EC" w:rsidRPr="005923EC" w:rsidRDefault="005923EC" w:rsidP="005923EC">
      <w:pPr>
        <w:tabs>
          <w:tab w:val="left" w:pos="3828"/>
        </w:tabs>
        <w:spacing w:after="0" w:line="240" w:lineRule="auto"/>
        <w:jc w:val="center"/>
        <w:rPr>
          <w:rFonts w:ascii="Times New Roman" w:eastAsia="Times New Roman" w:hAnsi="Times New Roman" w:cs="Times New Roman"/>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(sudarymo vieta)</w:t>
      </w:r>
    </w:p>
    <w:p w14:paraId="457AF003"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0"/>
          <w:lang w:val="lt-LT" w:eastAsia="lt-LT"/>
          <w14:ligatures w14:val="none"/>
        </w:rPr>
      </w:pPr>
    </w:p>
    <w:p w14:paraId="1856858C"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I SKYRIUS</w:t>
      </w:r>
    </w:p>
    <w:p w14:paraId="4A4E1943"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STRATEGINIO PLANO IR METINIO VEIKLOS PLANO ĮGYVENDINIMAS</w:t>
      </w:r>
    </w:p>
    <w:p w14:paraId="312BEB2B"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0"/>
          <w:lang w:val="lt-LT" w:eastAsia="lt-LT"/>
          <w14:ligatures w14:val="none"/>
        </w:rPr>
      </w:pPr>
    </w:p>
    <w:tbl>
      <w:tblPr>
        <w:tblStyle w:val="Lentelstinklelis1"/>
        <w:tblpPr w:leftFromText="180" w:rightFromText="180" w:vertAnchor="text" w:horzAnchor="margin" w:tblpXSpec="right" w:tblpY="158"/>
        <w:tblW w:w="10794" w:type="dxa"/>
        <w:tblLook w:val="04A0" w:firstRow="1" w:lastRow="0" w:firstColumn="1" w:lastColumn="0" w:noHBand="0" w:noVBand="1"/>
      </w:tblPr>
      <w:tblGrid>
        <w:gridCol w:w="10794"/>
      </w:tblGrid>
      <w:tr w:rsidR="00855B49" w:rsidRPr="00DE2D63" w14:paraId="7BB4CBBA" w14:textId="77777777" w:rsidTr="00D52573">
        <w:tc>
          <w:tcPr>
            <w:tcW w:w="10794" w:type="dxa"/>
          </w:tcPr>
          <w:p w14:paraId="61AD9B61" w14:textId="0A4AEC19" w:rsidR="00855B49" w:rsidRPr="00C65AD9" w:rsidRDefault="00855B49" w:rsidP="00D52573">
            <w:pPr>
              <w:spacing w:line="360" w:lineRule="auto"/>
              <w:jc w:val="center"/>
              <w:rPr>
                <w:rFonts w:ascii="Times New Roman" w:eastAsia="Calibri" w:hAnsi="Times New Roman" w:cs="Times New Roman"/>
                <w:b/>
                <w:bCs/>
                <w:sz w:val="24"/>
                <w:szCs w:val="24"/>
              </w:rPr>
            </w:pPr>
            <w:r w:rsidRPr="00C65AD9">
              <w:rPr>
                <w:rFonts w:ascii="Times New Roman" w:eastAsia="Calibri" w:hAnsi="Times New Roman" w:cs="Times New Roman"/>
                <w:b/>
                <w:bCs/>
                <w:sz w:val="24"/>
                <w:szCs w:val="24"/>
              </w:rPr>
              <w:t>BENDRIEJI DUOMENYS</w:t>
            </w:r>
          </w:p>
          <w:p w14:paraId="5C2EC1F6" w14:textId="598C096C" w:rsidR="00855B49" w:rsidRPr="00C65AD9" w:rsidRDefault="00855B49" w:rsidP="00D52573">
            <w:pPr>
              <w:spacing w:line="360" w:lineRule="auto"/>
              <w:ind w:firstLine="714"/>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 xml:space="preserve">2024 m. Kupiškio r. Alizavos pagrindinė mokykla (toliau – Mokykla) vykdė šias strateginio plano programas: mokinių pasiekimų gerinimas; </w:t>
            </w:r>
            <w:r w:rsidRPr="00C65AD9">
              <w:rPr>
                <w:rFonts w:ascii="Times New Roman" w:hAnsi="Times New Roman" w:cs="Times New Roman"/>
                <w:bCs/>
                <w:sz w:val="24"/>
                <w:szCs w:val="24"/>
              </w:rPr>
              <w:t>emociškai brandaus, pilietiškai ir ekologiškai sąmoningo jauno žmogaus ugdymas</w:t>
            </w:r>
            <w:r w:rsidRPr="00C65AD9">
              <w:rPr>
                <w:rFonts w:ascii="Times New Roman" w:eastAsia="Calibri" w:hAnsi="Times New Roman" w:cs="Times New Roman"/>
                <w:sz w:val="24"/>
                <w:szCs w:val="24"/>
              </w:rPr>
              <w:t xml:space="preserve">. Fizinio aktyvumo skatinimo ir ugdymo plano ikimokyklinio ugdymo, priešmokyklinio ugdymo, pradinio ugdymo, pagrindinio ugdymo programas. </w:t>
            </w:r>
            <w:r w:rsidR="00DC263C" w:rsidRPr="00C65AD9">
              <w:rPr>
                <w:rFonts w:ascii="Times New Roman" w:eastAsia="Calibri" w:hAnsi="Times New Roman" w:cs="Times New Roman"/>
                <w:sz w:val="24"/>
                <w:szCs w:val="24"/>
              </w:rPr>
              <w:t>Mokykla turėjo</w:t>
            </w:r>
            <w:r w:rsidRPr="00C65AD9">
              <w:rPr>
                <w:rFonts w:ascii="Times New Roman" w:eastAsia="Calibri" w:hAnsi="Times New Roman" w:cs="Times New Roman"/>
                <w:sz w:val="24"/>
                <w:szCs w:val="24"/>
              </w:rPr>
              <w:t xml:space="preserve"> skyrių – Kupiškio r. Alizavos pagrindinės mokyklos Antašavos pradinio ugdymo skyrių (toliau – Skyrius). </w:t>
            </w:r>
            <w:r w:rsidR="00DC263C" w:rsidRPr="00C65AD9">
              <w:rPr>
                <w:rFonts w:ascii="Times New Roman" w:eastAsia="Calibri" w:hAnsi="Times New Roman" w:cs="Times New Roman"/>
                <w:sz w:val="24"/>
                <w:szCs w:val="24"/>
              </w:rPr>
              <w:t>Mokyklos administraciją sudarė</w:t>
            </w:r>
            <w:r w:rsidRPr="00C65AD9">
              <w:rPr>
                <w:rFonts w:ascii="Times New Roman" w:eastAsia="Calibri" w:hAnsi="Times New Roman" w:cs="Times New Roman"/>
                <w:sz w:val="24"/>
                <w:szCs w:val="24"/>
              </w:rPr>
              <w:t>: mokyklos direktorius – 1 pareigyb</w:t>
            </w:r>
            <w:r w:rsidRPr="00C65AD9">
              <w:rPr>
                <w:rFonts w:ascii="Times New Roman" w:eastAsia="Calibri" w:hAnsi="Times New Roman" w:cs="Times New Roman"/>
                <w:color w:val="000000" w:themeColor="text1"/>
                <w:sz w:val="24"/>
                <w:szCs w:val="24"/>
              </w:rPr>
              <w:t xml:space="preserve">ė, </w:t>
            </w:r>
            <w:r w:rsidRPr="00C65AD9">
              <w:rPr>
                <w:rFonts w:ascii="Times New Roman" w:eastAsia="Calibri" w:hAnsi="Times New Roman" w:cs="Times New Roman"/>
                <w:sz w:val="24"/>
                <w:szCs w:val="24"/>
              </w:rPr>
              <w:t xml:space="preserve">direktoriaus pavaduotojas ugdymui – 0,25 pareigybės. </w:t>
            </w:r>
            <w:r w:rsidRPr="00C65AD9">
              <w:rPr>
                <w:rFonts w:ascii="Times New Roman" w:eastAsia="Calibri" w:hAnsi="Times New Roman" w:cs="Times New Roman"/>
                <w:color w:val="FF0000"/>
                <w:sz w:val="24"/>
                <w:szCs w:val="24"/>
              </w:rPr>
              <w:t xml:space="preserve"> </w:t>
            </w:r>
            <w:r w:rsidR="00DC263C" w:rsidRPr="00C65AD9">
              <w:rPr>
                <w:rFonts w:ascii="Times New Roman" w:eastAsia="Calibri" w:hAnsi="Times New Roman" w:cs="Times New Roman"/>
                <w:sz w:val="24"/>
                <w:szCs w:val="24"/>
              </w:rPr>
              <w:t>Mokykloje dirbo</w:t>
            </w:r>
            <w:r w:rsidRPr="00C65AD9">
              <w:rPr>
                <w:rFonts w:ascii="Times New Roman" w:eastAsia="Calibri" w:hAnsi="Times New Roman" w:cs="Times New Roman"/>
                <w:sz w:val="24"/>
                <w:szCs w:val="24"/>
              </w:rPr>
              <w:t xml:space="preserve"> </w:t>
            </w:r>
            <w:r w:rsidR="00561732" w:rsidRPr="00C65AD9">
              <w:rPr>
                <w:rFonts w:ascii="Times New Roman" w:eastAsia="Calibri" w:hAnsi="Times New Roman" w:cs="Times New Roman"/>
                <w:sz w:val="24"/>
                <w:szCs w:val="24"/>
              </w:rPr>
              <w:t>2</w:t>
            </w:r>
            <w:r w:rsidR="00D7444E" w:rsidRPr="00C65AD9">
              <w:rPr>
                <w:rFonts w:ascii="Times New Roman" w:eastAsia="Calibri" w:hAnsi="Times New Roman" w:cs="Times New Roman"/>
                <w:sz w:val="24"/>
                <w:szCs w:val="24"/>
              </w:rPr>
              <w:t>8</w:t>
            </w:r>
            <w:r w:rsidRPr="00C65AD9">
              <w:rPr>
                <w:rFonts w:ascii="Times New Roman" w:eastAsia="Calibri" w:hAnsi="Times New Roman" w:cs="Times New Roman"/>
                <w:sz w:val="24"/>
                <w:szCs w:val="24"/>
              </w:rPr>
              <w:t xml:space="preserve"> mokytojai, </w:t>
            </w:r>
            <w:r w:rsidR="00D7444E" w:rsidRPr="00C65AD9">
              <w:rPr>
                <w:rFonts w:ascii="Times New Roman" w:eastAsia="Calibri" w:hAnsi="Times New Roman" w:cs="Times New Roman"/>
                <w:sz w:val="24"/>
                <w:szCs w:val="24"/>
              </w:rPr>
              <w:t xml:space="preserve">iš jų </w:t>
            </w:r>
            <w:r w:rsidR="00DC263C" w:rsidRPr="00C65AD9">
              <w:rPr>
                <w:rFonts w:ascii="Times New Roman" w:eastAsia="Calibri" w:hAnsi="Times New Roman" w:cs="Times New Roman"/>
                <w:sz w:val="24"/>
                <w:szCs w:val="24"/>
              </w:rPr>
              <w:t>skyriuje dirbo</w:t>
            </w:r>
            <w:r w:rsidRPr="00C65AD9">
              <w:rPr>
                <w:rFonts w:ascii="Times New Roman" w:eastAsia="Calibri" w:hAnsi="Times New Roman" w:cs="Times New Roman"/>
                <w:sz w:val="24"/>
                <w:szCs w:val="24"/>
              </w:rPr>
              <w:t xml:space="preserve"> 1 mokytojas</w:t>
            </w:r>
            <w:r w:rsidR="00435944" w:rsidRPr="00C65AD9">
              <w:rPr>
                <w:rFonts w:ascii="Times New Roman" w:eastAsia="Calibri" w:hAnsi="Times New Roman" w:cs="Times New Roman"/>
                <w:sz w:val="24"/>
                <w:szCs w:val="24"/>
              </w:rPr>
              <w:t>. Mokykla</w:t>
            </w:r>
            <w:r w:rsidRPr="00C65AD9">
              <w:rPr>
                <w:rFonts w:ascii="Times New Roman" w:eastAsia="Calibri" w:hAnsi="Times New Roman" w:cs="Times New Roman"/>
                <w:sz w:val="24"/>
                <w:szCs w:val="24"/>
              </w:rPr>
              <w:t xml:space="preserve"> 1</w:t>
            </w:r>
            <w:r w:rsidR="007B44A7" w:rsidRPr="00C65AD9">
              <w:rPr>
                <w:rFonts w:ascii="Times New Roman" w:eastAsia="Calibri" w:hAnsi="Times New Roman" w:cs="Times New Roman"/>
                <w:sz w:val="24"/>
                <w:szCs w:val="24"/>
              </w:rPr>
              <w:t>5</w:t>
            </w:r>
            <w:r w:rsidRPr="00C65AD9">
              <w:rPr>
                <w:rFonts w:ascii="Times New Roman" w:eastAsia="Calibri" w:hAnsi="Times New Roman" w:cs="Times New Roman"/>
                <w:sz w:val="24"/>
                <w:szCs w:val="24"/>
              </w:rPr>
              <w:t xml:space="preserve"> (</w:t>
            </w:r>
            <w:r w:rsidR="007B44A7" w:rsidRPr="00C65AD9">
              <w:rPr>
                <w:rFonts w:ascii="Times New Roman" w:eastAsia="Calibri" w:hAnsi="Times New Roman" w:cs="Times New Roman"/>
                <w:sz w:val="24"/>
                <w:szCs w:val="24"/>
              </w:rPr>
              <w:t>59</w:t>
            </w:r>
            <w:r w:rsidRPr="00C65AD9">
              <w:rPr>
                <w:rFonts w:ascii="Times New Roman" w:eastAsia="Calibri" w:hAnsi="Times New Roman" w:cs="Times New Roman"/>
                <w:sz w:val="24"/>
                <w:szCs w:val="24"/>
              </w:rPr>
              <w:t xml:space="preserve"> proc.)</w:t>
            </w:r>
            <w:r w:rsidR="00435944" w:rsidRPr="00C65AD9">
              <w:rPr>
                <w:rFonts w:ascii="Times New Roman" w:eastAsia="Calibri" w:hAnsi="Times New Roman" w:cs="Times New Roman"/>
                <w:sz w:val="24"/>
                <w:szCs w:val="24"/>
              </w:rPr>
              <w:t xml:space="preserve"> mokytojų </w:t>
            </w:r>
            <w:r w:rsidRPr="00C65AD9">
              <w:rPr>
                <w:rFonts w:ascii="Times New Roman" w:eastAsia="Calibri" w:hAnsi="Times New Roman" w:cs="Times New Roman"/>
                <w:sz w:val="24"/>
                <w:szCs w:val="24"/>
              </w:rPr>
              <w:t>– pagrindinė darbovietė, 1</w:t>
            </w:r>
            <w:r w:rsidR="007B44A7" w:rsidRPr="00C65AD9">
              <w:rPr>
                <w:rFonts w:ascii="Times New Roman" w:eastAsia="Calibri" w:hAnsi="Times New Roman" w:cs="Times New Roman"/>
                <w:sz w:val="24"/>
                <w:szCs w:val="24"/>
              </w:rPr>
              <w:t>2</w:t>
            </w:r>
            <w:r w:rsidRPr="00C65AD9">
              <w:rPr>
                <w:rFonts w:ascii="Times New Roman" w:eastAsia="Calibri" w:hAnsi="Times New Roman" w:cs="Times New Roman"/>
                <w:sz w:val="24"/>
                <w:szCs w:val="24"/>
              </w:rPr>
              <w:t xml:space="preserve"> (</w:t>
            </w:r>
            <w:r w:rsidR="007B44A7" w:rsidRPr="00C65AD9">
              <w:rPr>
                <w:rFonts w:ascii="Times New Roman" w:eastAsia="Calibri" w:hAnsi="Times New Roman" w:cs="Times New Roman"/>
                <w:sz w:val="24"/>
                <w:szCs w:val="24"/>
              </w:rPr>
              <w:t>41</w:t>
            </w:r>
            <w:r w:rsidRPr="00C65AD9">
              <w:rPr>
                <w:rFonts w:ascii="Times New Roman" w:eastAsia="Calibri" w:hAnsi="Times New Roman" w:cs="Times New Roman"/>
                <w:sz w:val="24"/>
                <w:szCs w:val="24"/>
              </w:rPr>
              <w:t xml:space="preserve"> proc.)</w:t>
            </w:r>
            <w:r w:rsidR="00435944" w:rsidRPr="00C65AD9">
              <w:rPr>
                <w:rFonts w:ascii="Times New Roman" w:eastAsia="Calibri" w:hAnsi="Times New Roman" w:cs="Times New Roman"/>
                <w:sz w:val="24"/>
                <w:szCs w:val="24"/>
              </w:rPr>
              <w:t xml:space="preserve"> mokytojų</w:t>
            </w:r>
            <w:r w:rsidRPr="00C65AD9">
              <w:rPr>
                <w:rFonts w:ascii="Times New Roman" w:eastAsia="Calibri" w:hAnsi="Times New Roman" w:cs="Times New Roman"/>
                <w:sz w:val="24"/>
                <w:szCs w:val="24"/>
              </w:rPr>
              <w:t xml:space="preserve"> – nepagrindinė darbovietė.</w:t>
            </w:r>
            <w:r w:rsidRPr="00C65AD9">
              <w:rPr>
                <w:rFonts w:ascii="Times New Roman" w:eastAsia="Calibri" w:hAnsi="Times New Roman" w:cs="Times New Roman"/>
                <w:color w:val="FF0000"/>
                <w:sz w:val="24"/>
                <w:szCs w:val="24"/>
              </w:rPr>
              <w:t xml:space="preserve"> </w:t>
            </w:r>
            <w:r w:rsidRPr="00C65AD9">
              <w:rPr>
                <w:rFonts w:ascii="Times New Roman" w:eastAsia="Calibri" w:hAnsi="Times New Roman" w:cs="Times New Roman"/>
                <w:sz w:val="24"/>
                <w:szCs w:val="24"/>
              </w:rPr>
              <w:t>Mokytojų pasiskirstymas pagal kvalifikacines kategorijas mokykloje</w:t>
            </w:r>
            <w:r w:rsidR="007B44A7" w:rsidRPr="00C65AD9">
              <w:rPr>
                <w:rFonts w:ascii="Times New Roman" w:eastAsia="Calibri" w:hAnsi="Times New Roman" w:cs="Times New Roman"/>
                <w:sz w:val="24"/>
                <w:szCs w:val="24"/>
              </w:rPr>
              <w:t>:</w:t>
            </w:r>
            <w:r w:rsidRPr="00C65AD9">
              <w:rPr>
                <w:rFonts w:ascii="Times New Roman" w:eastAsia="Calibri" w:hAnsi="Times New Roman" w:cs="Times New Roman"/>
                <w:sz w:val="24"/>
                <w:szCs w:val="24"/>
              </w:rPr>
              <w:t xml:space="preserve"> </w:t>
            </w:r>
            <w:r w:rsidR="004E33E3" w:rsidRPr="00C65AD9">
              <w:rPr>
                <w:rFonts w:ascii="Times New Roman" w:eastAsia="Calibri" w:hAnsi="Times New Roman" w:cs="Times New Roman"/>
                <w:sz w:val="24"/>
                <w:szCs w:val="24"/>
              </w:rPr>
              <w:t>8</w:t>
            </w:r>
            <w:r w:rsidRPr="00C65AD9">
              <w:rPr>
                <w:rFonts w:ascii="Times New Roman" w:eastAsia="Calibri" w:hAnsi="Times New Roman" w:cs="Times New Roman"/>
                <w:sz w:val="24"/>
                <w:szCs w:val="24"/>
              </w:rPr>
              <w:t xml:space="preserve"> (2</w:t>
            </w:r>
            <w:r w:rsidR="004E33E3" w:rsidRPr="00C65AD9">
              <w:rPr>
                <w:rFonts w:ascii="Times New Roman" w:eastAsia="Calibri" w:hAnsi="Times New Roman" w:cs="Times New Roman"/>
                <w:sz w:val="24"/>
                <w:szCs w:val="24"/>
              </w:rPr>
              <w:t>9</w:t>
            </w:r>
            <w:r w:rsidRPr="00C65AD9">
              <w:rPr>
                <w:rFonts w:ascii="Times New Roman" w:eastAsia="Calibri" w:hAnsi="Times New Roman" w:cs="Times New Roman"/>
                <w:sz w:val="24"/>
                <w:szCs w:val="24"/>
              </w:rPr>
              <w:t xml:space="preserve"> proc.) mokytojai metodininkai, 1</w:t>
            </w:r>
            <w:r w:rsidR="004E33E3" w:rsidRPr="00C65AD9">
              <w:rPr>
                <w:rFonts w:ascii="Times New Roman" w:eastAsia="Calibri" w:hAnsi="Times New Roman" w:cs="Times New Roman"/>
                <w:sz w:val="24"/>
                <w:szCs w:val="24"/>
              </w:rPr>
              <w:t>7</w:t>
            </w:r>
            <w:r w:rsidRPr="00C65AD9">
              <w:rPr>
                <w:rFonts w:ascii="Times New Roman" w:eastAsia="Calibri" w:hAnsi="Times New Roman" w:cs="Times New Roman"/>
                <w:sz w:val="24"/>
                <w:szCs w:val="24"/>
              </w:rPr>
              <w:t xml:space="preserve"> (</w:t>
            </w:r>
            <w:r w:rsidR="004E33E3" w:rsidRPr="00C65AD9">
              <w:rPr>
                <w:rFonts w:ascii="Times New Roman" w:eastAsia="Calibri" w:hAnsi="Times New Roman" w:cs="Times New Roman"/>
                <w:sz w:val="24"/>
                <w:szCs w:val="24"/>
              </w:rPr>
              <w:t>60</w:t>
            </w:r>
            <w:r w:rsidRPr="00C65AD9">
              <w:rPr>
                <w:rFonts w:ascii="Times New Roman" w:eastAsia="Calibri" w:hAnsi="Times New Roman" w:cs="Times New Roman"/>
                <w:sz w:val="24"/>
                <w:szCs w:val="24"/>
              </w:rPr>
              <w:t xml:space="preserve"> proc.) vyresniųjų mokytojų,</w:t>
            </w:r>
            <w:r w:rsidRPr="00C65AD9">
              <w:rPr>
                <w:rFonts w:ascii="Times New Roman" w:eastAsia="Calibri" w:hAnsi="Times New Roman" w:cs="Times New Roman"/>
                <w:color w:val="FF0000"/>
                <w:sz w:val="24"/>
                <w:szCs w:val="24"/>
              </w:rPr>
              <w:t xml:space="preserve"> </w:t>
            </w:r>
            <w:r w:rsidRPr="00C65AD9">
              <w:rPr>
                <w:rFonts w:ascii="Times New Roman" w:eastAsia="Calibri" w:hAnsi="Times New Roman" w:cs="Times New Roman"/>
                <w:sz w:val="24"/>
                <w:szCs w:val="24"/>
              </w:rPr>
              <w:t xml:space="preserve">3 (11 proc.) mokytojai. </w:t>
            </w:r>
            <w:r w:rsidR="00DC263C" w:rsidRPr="00C65AD9">
              <w:rPr>
                <w:rFonts w:ascii="Times New Roman" w:eastAsia="Calibri" w:hAnsi="Times New Roman" w:cs="Times New Roman"/>
                <w:sz w:val="24"/>
                <w:szCs w:val="24"/>
              </w:rPr>
              <w:t>Pagalbą mokiniams teikė</w:t>
            </w:r>
            <w:r w:rsidRPr="00C65AD9">
              <w:rPr>
                <w:rFonts w:ascii="Times New Roman" w:eastAsia="Calibri" w:hAnsi="Times New Roman" w:cs="Times New Roman"/>
                <w:sz w:val="24"/>
                <w:szCs w:val="24"/>
              </w:rPr>
              <w:t xml:space="preserve"> vienas </w:t>
            </w:r>
            <w:r w:rsidR="003E495B" w:rsidRPr="00C65AD9">
              <w:rPr>
                <w:rFonts w:ascii="Times New Roman" w:eastAsia="Calibri" w:hAnsi="Times New Roman" w:cs="Times New Roman"/>
                <w:sz w:val="24"/>
                <w:szCs w:val="24"/>
              </w:rPr>
              <w:t xml:space="preserve">vyresnysis </w:t>
            </w:r>
            <w:r w:rsidRPr="00C65AD9">
              <w:rPr>
                <w:rFonts w:ascii="Times New Roman" w:eastAsia="Calibri" w:hAnsi="Times New Roman" w:cs="Times New Roman"/>
                <w:sz w:val="24"/>
                <w:szCs w:val="24"/>
              </w:rPr>
              <w:t xml:space="preserve">socialinis pedagogas (0,5 pareigybės), 1 logopedas (0,25 pareigybės), 1 bibliotekininkas (0,25 pareigybės), </w:t>
            </w:r>
            <w:r w:rsidR="003E495B" w:rsidRPr="00C65AD9">
              <w:rPr>
                <w:rFonts w:ascii="Times New Roman" w:eastAsia="Calibri" w:hAnsi="Times New Roman" w:cs="Times New Roman"/>
                <w:sz w:val="24"/>
                <w:szCs w:val="24"/>
              </w:rPr>
              <w:t>2</w:t>
            </w:r>
            <w:r w:rsidR="00DC263C" w:rsidRPr="00C65AD9">
              <w:rPr>
                <w:rFonts w:ascii="Times New Roman" w:eastAsia="Calibri" w:hAnsi="Times New Roman" w:cs="Times New Roman"/>
                <w:sz w:val="24"/>
                <w:szCs w:val="24"/>
              </w:rPr>
              <w:t xml:space="preserve"> mokinio</w:t>
            </w:r>
            <w:r w:rsidRPr="00C65AD9">
              <w:rPr>
                <w:rFonts w:ascii="Times New Roman" w:eastAsia="Calibri" w:hAnsi="Times New Roman" w:cs="Times New Roman"/>
                <w:sz w:val="24"/>
                <w:szCs w:val="24"/>
              </w:rPr>
              <w:t xml:space="preserve"> padėjėjai (</w:t>
            </w:r>
            <w:r w:rsidR="003E495B" w:rsidRPr="00C65AD9">
              <w:rPr>
                <w:rFonts w:ascii="Times New Roman" w:eastAsia="Calibri" w:hAnsi="Times New Roman" w:cs="Times New Roman"/>
                <w:sz w:val="24"/>
                <w:szCs w:val="24"/>
              </w:rPr>
              <w:t>1</w:t>
            </w:r>
            <w:r w:rsidRPr="00C65AD9">
              <w:rPr>
                <w:rFonts w:ascii="Times New Roman" w:eastAsia="Calibri" w:hAnsi="Times New Roman" w:cs="Times New Roman"/>
                <w:sz w:val="24"/>
                <w:szCs w:val="24"/>
              </w:rPr>
              <w:t xml:space="preserve">,75 pareigybės). </w:t>
            </w:r>
            <w:r w:rsidR="00DC263C" w:rsidRPr="00C65AD9">
              <w:rPr>
                <w:rFonts w:ascii="Times New Roman" w:eastAsia="Calibri" w:hAnsi="Times New Roman" w:cs="Times New Roman"/>
                <w:sz w:val="24"/>
                <w:szCs w:val="24"/>
              </w:rPr>
              <w:t>Mokykloje dirbo</w:t>
            </w:r>
            <w:r w:rsidRPr="00C65AD9">
              <w:rPr>
                <w:rFonts w:ascii="Times New Roman" w:eastAsia="Calibri" w:hAnsi="Times New Roman" w:cs="Times New Roman"/>
                <w:sz w:val="24"/>
                <w:szCs w:val="24"/>
              </w:rPr>
              <w:t xml:space="preserve"> 12 nepedagoginių darbuotojų (12,5 pareigybės). </w:t>
            </w:r>
          </w:p>
          <w:p w14:paraId="08D3DF86" w14:textId="4AFED579" w:rsidR="00855B49" w:rsidRPr="00C65AD9" w:rsidRDefault="00855B49" w:rsidP="00D52573">
            <w:pPr>
              <w:spacing w:line="360" w:lineRule="auto"/>
              <w:ind w:firstLine="743"/>
              <w:jc w:val="both"/>
              <w:rPr>
                <w:rFonts w:ascii="Times New Roman" w:eastAsia="Calibri" w:hAnsi="Times New Roman" w:cs="Times New Roman"/>
                <w:color w:val="FF0000"/>
                <w:sz w:val="24"/>
                <w:szCs w:val="24"/>
              </w:rPr>
            </w:pPr>
            <w:r w:rsidRPr="00C65AD9">
              <w:rPr>
                <w:rFonts w:ascii="Times New Roman" w:eastAsia="Calibri" w:hAnsi="Times New Roman" w:cs="Times New Roman"/>
                <w:sz w:val="24"/>
                <w:szCs w:val="24"/>
              </w:rPr>
              <w:t>2024 metų gruodžio 31 dienos duomenimis mokykloje mokėsi 12</w:t>
            </w:r>
            <w:r w:rsidR="00036378" w:rsidRPr="00C65AD9">
              <w:rPr>
                <w:rFonts w:ascii="Times New Roman" w:eastAsia="Calibri" w:hAnsi="Times New Roman" w:cs="Times New Roman"/>
                <w:sz w:val="24"/>
                <w:szCs w:val="24"/>
              </w:rPr>
              <w:t>2</w:t>
            </w:r>
            <w:r w:rsidRPr="00C65AD9">
              <w:rPr>
                <w:rFonts w:ascii="Times New Roman" w:eastAsia="Calibri" w:hAnsi="Times New Roman" w:cs="Times New Roman"/>
                <w:sz w:val="24"/>
                <w:szCs w:val="24"/>
              </w:rPr>
              <w:t xml:space="preserve"> mokiniai</w:t>
            </w:r>
            <w:r w:rsidRPr="00C65AD9">
              <w:rPr>
                <w:rFonts w:ascii="Times New Roman" w:eastAsia="Calibri" w:hAnsi="Times New Roman" w:cs="Times New Roman"/>
                <w:color w:val="FF0000"/>
                <w:sz w:val="24"/>
                <w:szCs w:val="24"/>
              </w:rPr>
              <w:t xml:space="preserve">, </w:t>
            </w:r>
            <w:r w:rsidRPr="00C65AD9">
              <w:rPr>
                <w:rFonts w:ascii="Times New Roman" w:eastAsia="Calibri" w:hAnsi="Times New Roman" w:cs="Times New Roman"/>
                <w:sz w:val="24"/>
                <w:szCs w:val="24"/>
              </w:rPr>
              <w:t>iš jų 1</w:t>
            </w:r>
            <w:r w:rsidR="00B26E8F" w:rsidRPr="00C65AD9">
              <w:rPr>
                <w:rFonts w:ascii="Times New Roman" w:eastAsia="Calibri" w:hAnsi="Times New Roman" w:cs="Times New Roman"/>
                <w:sz w:val="24"/>
                <w:szCs w:val="24"/>
              </w:rPr>
              <w:t>19</w:t>
            </w:r>
            <w:r w:rsidRPr="00C65AD9">
              <w:rPr>
                <w:rFonts w:ascii="Times New Roman" w:eastAsia="Calibri" w:hAnsi="Times New Roman" w:cs="Times New Roman"/>
                <w:sz w:val="24"/>
                <w:szCs w:val="24"/>
              </w:rPr>
              <w:t xml:space="preserve"> (9</w:t>
            </w:r>
            <w:r w:rsidR="00B26E8F" w:rsidRPr="00C65AD9">
              <w:rPr>
                <w:rFonts w:ascii="Times New Roman" w:eastAsia="Calibri" w:hAnsi="Times New Roman" w:cs="Times New Roman"/>
                <w:sz w:val="24"/>
                <w:szCs w:val="24"/>
              </w:rPr>
              <w:t>8</w:t>
            </w:r>
            <w:r w:rsidRPr="00C65AD9">
              <w:rPr>
                <w:rFonts w:ascii="Times New Roman" w:eastAsia="Calibri" w:hAnsi="Times New Roman" w:cs="Times New Roman"/>
                <w:sz w:val="24"/>
                <w:szCs w:val="24"/>
              </w:rPr>
              <w:t xml:space="preserve"> proc.) Mokykloje, </w:t>
            </w:r>
            <w:r w:rsidR="00B26E8F" w:rsidRPr="00C65AD9">
              <w:rPr>
                <w:rFonts w:ascii="Times New Roman" w:eastAsia="Calibri" w:hAnsi="Times New Roman" w:cs="Times New Roman"/>
                <w:sz w:val="24"/>
                <w:szCs w:val="24"/>
              </w:rPr>
              <w:t>3</w:t>
            </w:r>
            <w:r w:rsidRPr="00C65AD9">
              <w:rPr>
                <w:rFonts w:ascii="Times New Roman" w:eastAsia="Calibri" w:hAnsi="Times New Roman" w:cs="Times New Roman"/>
                <w:sz w:val="24"/>
                <w:szCs w:val="24"/>
              </w:rPr>
              <w:t xml:space="preserve"> (</w:t>
            </w:r>
            <w:r w:rsidR="00B26E8F" w:rsidRPr="00C65AD9">
              <w:rPr>
                <w:rFonts w:ascii="Times New Roman" w:eastAsia="Calibri" w:hAnsi="Times New Roman" w:cs="Times New Roman"/>
                <w:sz w:val="24"/>
                <w:szCs w:val="24"/>
              </w:rPr>
              <w:t>2</w:t>
            </w:r>
            <w:r w:rsidRPr="00C65AD9">
              <w:rPr>
                <w:rFonts w:ascii="Times New Roman" w:eastAsia="Calibri" w:hAnsi="Times New Roman" w:cs="Times New Roman"/>
                <w:sz w:val="24"/>
                <w:szCs w:val="24"/>
              </w:rPr>
              <w:t xml:space="preserve"> proc.) – Skyriuje. Mokinių skaičius pagal ugdymo programas: </w:t>
            </w:r>
            <w:r w:rsidR="00F82A94" w:rsidRPr="00C65AD9">
              <w:rPr>
                <w:rFonts w:ascii="Times New Roman" w:eastAsia="Calibri" w:hAnsi="Times New Roman" w:cs="Times New Roman"/>
                <w:sz w:val="24"/>
                <w:szCs w:val="24"/>
              </w:rPr>
              <w:t>12</w:t>
            </w:r>
            <w:r w:rsidRPr="00C65AD9">
              <w:rPr>
                <w:rFonts w:ascii="Times New Roman" w:eastAsia="Calibri" w:hAnsi="Times New Roman" w:cs="Times New Roman"/>
                <w:sz w:val="24"/>
                <w:szCs w:val="24"/>
              </w:rPr>
              <w:t xml:space="preserve"> (10 proc.) ikimokyklinio ugdymo,</w:t>
            </w:r>
            <w:r w:rsidRPr="00C65AD9">
              <w:rPr>
                <w:rFonts w:ascii="Times New Roman" w:eastAsia="Calibri" w:hAnsi="Times New Roman" w:cs="Times New Roman"/>
                <w:color w:val="FF0000"/>
                <w:sz w:val="24"/>
                <w:szCs w:val="24"/>
              </w:rPr>
              <w:t xml:space="preserve"> </w:t>
            </w:r>
            <w:r w:rsidR="00F82A94" w:rsidRPr="00C65AD9">
              <w:rPr>
                <w:rFonts w:ascii="Times New Roman" w:eastAsia="Calibri" w:hAnsi="Times New Roman" w:cs="Times New Roman"/>
                <w:sz w:val="24"/>
                <w:szCs w:val="24"/>
              </w:rPr>
              <w:t>4</w:t>
            </w:r>
            <w:r w:rsidRPr="00C65AD9">
              <w:rPr>
                <w:rFonts w:ascii="Times New Roman" w:eastAsia="Calibri" w:hAnsi="Times New Roman" w:cs="Times New Roman"/>
                <w:sz w:val="24"/>
                <w:szCs w:val="24"/>
              </w:rPr>
              <w:t xml:space="preserve"> (</w:t>
            </w:r>
            <w:r w:rsidR="00F82A94" w:rsidRPr="00C65AD9">
              <w:rPr>
                <w:rFonts w:ascii="Times New Roman" w:eastAsia="Calibri" w:hAnsi="Times New Roman" w:cs="Times New Roman"/>
                <w:sz w:val="24"/>
                <w:szCs w:val="24"/>
              </w:rPr>
              <w:t>3</w:t>
            </w:r>
            <w:r w:rsidRPr="00C65AD9">
              <w:rPr>
                <w:rFonts w:ascii="Times New Roman" w:eastAsia="Calibri" w:hAnsi="Times New Roman" w:cs="Times New Roman"/>
                <w:sz w:val="24"/>
                <w:szCs w:val="24"/>
              </w:rPr>
              <w:t xml:space="preserve"> proc.) priešmokyklinio,</w:t>
            </w:r>
            <w:r w:rsidRPr="00C65AD9">
              <w:rPr>
                <w:rFonts w:ascii="Times New Roman" w:eastAsia="Calibri" w:hAnsi="Times New Roman" w:cs="Times New Roman"/>
                <w:color w:val="FF0000"/>
                <w:sz w:val="24"/>
                <w:szCs w:val="24"/>
              </w:rPr>
              <w:t xml:space="preserve"> </w:t>
            </w:r>
            <w:r w:rsidR="00F82A94" w:rsidRPr="00C65AD9">
              <w:rPr>
                <w:rFonts w:ascii="Times New Roman" w:eastAsia="Calibri" w:hAnsi="Times New Roman" w:cs="Times New Roman"/>
                <w:sz w:val="24"/>
                <w:szCs w:val="24"/>
              </w:rPr>
              <w:t>38</w:t>
            </w:r>
            <w:r w:rsidRPr="00C65AD9">
              <w:rPr>
                <w:rFonts w:ascii="Times New Roman" w:eastAsia="Calibri" w:hAnsi="Times New Roman" w:cs="Times New Roman"/>
                <w:sz w:val="24"/>
                <w:szCs w:val="24"/>
              </w:rPr>
              <w:t xml:space="preserve"> (3</w:t>
            </w:r>
            <w:r w:rsidR="00F82A94" w:rsidRPr="00C65AD9">
              <w:rPr>
                <w:rFonts w:ascii="Times New Roman" w:eastAsia="Calibri" w:hAnsi="Times New Roman" w:cs="Times New Roman"/>
                <w:sz w:val="24"/>
                <w:szCs w:val="24"/>
              </w:rPr>
              <w:t>1</w:t>
            </w:r>
            <w:r w:rsidRPr="00C65AD9">
              <w:rPr>
                <w:rFonts w:ascii="Times New Roman" w:eastAsia="Calibri" w:hAnsi="Times New Roman" w:cs="Times New Roman"/>
                <w:sz w:val="24"/>
                <w:szCs w:val="24"/>
              </w:rPr>
              <w:t xml:space="preserve"> proc.) pradinio ugdymo, </w:t>
            </w:r>
            <w:r w:rsidR="00F82A94" w:rsidRPr="00C65AD9">
              <w:rPr>
                <w:rFonts w:ascii="Times New Roman" w:eastAsia="Calibri" w:hAnsi="Times New Roman" w:cs="Times New Roman"/>
                <w:sz w:val="24"/>
                <w:szCs w:val="24"/>
              </w:rPr>
              <w:t>49</w:t>
            </w:r>
            <w:r w:rsidRPr="00C65AD9">
              <w:rPr>
                <w:rFonts w:ascii="Times New Roman" w:eastAsia="Calibri" w:hAnsi="Times New Roman" w:cs="Times New Roman"/>
                <w:sz w:val="24"/>
                <w:szCs w:val="24"/>
              </w:rPr>
              <w:t xml:space="preserve"> (40 proc.) pagrindinio ugdymo I dalies, 1</w:t>
            </w:r>
            <w:r w:rsidR="00F82A94" w:rsidRPr="00C65AD9">
              <w:rPr>
                <w:rFonts w:ascii="Times New Roman" w:eastAsia="Calibri" w:hAnsi="Times New Roman" w:cs="Times New Roman"/>
                <w:sz w:val="24"/>
                <w:szCs w:val="24"/>
              </w:rPr>
              <w:t>9</w:t>
            </w:r>
            <w:r w:rsidRPr="00C65AD9">
              <w:rPr>
                <w:rFonts w:ascii="Times New Roman" w:eastAsia="Calibri" w:hAnsi="Times New Roman" w:cs="Times New Roman"/>
                <w:sz w:val="24"/>
                <w:szCs w:val="24"/>
              </w:rPr>
              <w:t xml:space="preserve"> (</w:t>
            </w:r>
            <w:r w:rsidR="00F82A94" w:rsidRPr="00C65AD9">
              <w:rPr>
                <w:rFonts w:ascii="Times New Roman" w:eastAsia="Calibri" w:hAnsi="Times New Roman" w:cs="Times New Roman"/>
                <w:sz w:val="24"/>
                <w:szCs w:val="24"/>
              </w:rPr>
              <w:t>16</w:t>
            </w:r>
            <w:r w:rsidRPr="00C65AD9">
              <w:rPr>
                <w:rFonts w:ascii="Times New Roman" w:eastAsia="Calibri" w:hAnsi="Times New Roman" w:cs="Times New Roman"/>
                <w:sz w:val="24"/>
                <w:szCs w:val="24"/>
              </w:rPr>
              <w:t xml:space="preserve"> proc.) pagrindinio ugdymo II dalies. </w:t>
            </w:r>
          </w:p>
          <w:p w14:paraId="4332D366" w14:textId="0F940702" w:rsidR="00855B49" w:rsidRPr="00C65AD9" w:rsidRDefault="00DC263C" w:rsidP="00D52573">
            <w:pPr>
              <w:spacing w:line="360" w:lineRule="auto"/>
              <w:ind w:firstLine="743"/>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Nemokamas maitinimas buvo skirtas</w:t>
            </w:r>
            <w:r w:rsidR="00855B49" w:rsidRPr="00C65AD9">
              <w:rPr>
                <w:rFonts w:ascii="Times New Roman" w:eastAsia="Calibri" w:hAnsi="Times New Roman" w:cs="Times New Roman"/>
                <w:sz w:val="24"/>
                <w:szCs w:val="24"/>
              </w:rPr>
              <w:t xml:space="preserve"> 82 (</w:t>
            </w:r>
            <w:r w:rsidR="00E22604" w:rsidRPr="00C65AD9">
              <w:rPr>
                <w:rFonts w:ascii="Times New Roman" w:eastAsia="Calibri" w:hAnsi="Times New Roman" w:cs="Times New Roman"/>
                <w:sz w:val="24"/>
                <w:szCs w:val="24"/>
              </w:rPr>
              <w:t xml:space="preserve">67 </w:t>
            </w:r>
            <w:r w:rsidRPr="00C65AD9">
              <w:rPr>
                <w:rFonts w:ascii="Times New Roman" w:eastAsia="Calibri" w:hAnsi="Times New Roman" w:cs="Times New Roman"/>
                <w:sz w:val="24"/>
                <w:szCs w:val="24"/>
              </w:rPr>
              <w:t>proc.) mokyklos mokiniams</w:t>
            </w:r>
            <w:r w:rsidR="00855B49" w:rsidRPr="00C65AD9">
              <w:rPr>
                <w:rFonts w:ascii="Times New Roman" w:eastAsia="Calibri" w:hAnsi="Times New Roman" w:cs="Times New Roman"/>
                <w:sz w:val="24"/>
                <w:szCs w:val="24"/>
              </w:rPr>
              <w:t xml:space="preserve">. Iš jų finansuojamą iš </w:t>
            </w:r>
            <w:r w:rsidR="00855B49" w:rsidRPr="00C65AD9">
              <w:rPr>
                <w:rFonts w:ascii="Times New Roman" w:eastAsia="Calibri" w:hAnsi="Times New Roman" w:cs="Times New Roman"/>
                <w:sz w:val="24"/>
                <w:szCs w:val="24"/>
              </w:rPr>
              <w:lastRenderedPageBreak/>
              <w:t>valstybės biudžeto speci</w:t>
            </w:r>
            <w:r w:rsidRPr="00C65AD9">
              <w:rPr>
                <w:rFonts w:ascii="Times New Roman" w:eastAsia="Calibri" w:hAnsi="Times New Roman" w:cs="Times New Roman"/>
                <w:sz w:val="24"/>
                <w:szCs w:val="24"/>
              </w:rPr>
              <w:t>alios tikslinės dotacijos, gavo</w:t>
            </w:r>
            <w:r w:rsidR="00855B49" w:rsidRPr="00C65AD9">
              <w:rPr>
                <w:rFonts w:ascii="Times New Roman" w:eastAsia="Calibri" w:hAnsi="Times New Roman" w:cs="Times New Roman"/>
                <w:sz w:val="24"/>
                <w:szCs w:val="24"/>
              </w:rPr>
              <w:t xml:space="preserve"> </w:t>
            </w:r>
            <w:r w:rsidR="00E22604" w:rsidRPr="00C65AD9">
              <w:rPr>
                <w:rFonts w:ascii="Times New Roman" w:eastAsia="Calibri" w:hAnsi="Times New Roman" w:cs="Times New Roman"/>
                <w:sz w:val="24"/>
                <w:szCs w:val="24"/>
              </w:rPr>
              <w:t>39</w:t>
            </w:r>
            <w:r w:rsidR="00855B49" w:rsidRPr="00C65AD9">
              <w:rPr>
                <w:rFonts w:ascii="Times New Roman" w:eastAsia="Calibri" w:hAnsi="Times New Roman" w:cs="Times New Roman"/>
                <w:sz w:val="24"/>
                <w:szCs w:val="24"/>
              </w:rPr>
              <w:t xml:space="preserve"> (</w:t>
            </w:r>
            <w:r w:rsidR="00E22604" w:rsidRPr="00C65AD9">
              <w:rPr>
                <w:rFonts w:ascii="Times New Roman" w:eastAsia="Calibri" w:hAnsi="Times New Roman" w:cs="Times New Roman"/>
                <w:sz w:val="24"/>
                <w:szCs w:val="24"/>
              </w:rPr>
              <w:t>48</w:t>
            </w:r>
            <w:r w:rsidR="00855B49" w:rsidRPr="00C65AD9">
              <w:rPr>
                <w:rFonts w:ascii="Times New Roman" w:eastAsia="Calibri" w:hAnsi="Times New Roman" w:cs="Times New Roman"/>
                <w:sz w:val="24"/>
                <w:szCs w:val="24"/>
              </w:rPr>
              <w:t xml:space="preserve"> proc.) mokin</w:t>
            </w:r>
            <w:r w:rsidR="00E22604" w:rsidRPr="00C65AD9">
              <w:rPr>
                <w:rFonts w:ascii="Times New Roman" w:eastAsia="Calibri" w:hAnsi="Times New Roman" w:cs="Times New Roman"/>
                <w:sz w:val="24"/>
                <w:szCs w:val="24"/>
              </w:rPr>
              <w:t>iai</w:t>
            </w:r>
            <w:r w:rsidR="00855B49" w:rsidRPr="00C65AD9">
              <w:rPr>
                <w:rFonts w:ascii="Times New Roman" w:eastAsia="Calibri" w:hAnsi="Times New Roman" w:cs="Times New Roman"/>
                <w:sz w:val="24"/>
                <w:szCs w:val="24"/>
              </w:rPr>
              <w:t xml:space="preserve"> (pagal priešmokyklinio ugdymo programą besimokantys vaikai ir pirmų bei antrų klasių mokiniai), </w:t>
            </w:r>
            <w:r w:rsidR="009B7D46" w:rsidRPr="00C65AD9">
              <w:rPr>
                <w:rFonts w:ascii="Times New Roman" w:eastAsia="Calibri" w:hAnsi="Times New Roman" w:cs="Times New Roman"/>
                <w:sz w:val="24"/>
                <w:szCs w:val="24"/>
              </w:rPr>
              <w:t>43</w:t>
            </w:r>
            <w:r w:rsidR="00855B49" w:rsidRPr="00C65AD9">
              <w:rPr>
                <w:rFonts w:ascii="Times New Roman" w:eastAsia="Calibri" w:hAnsi="Times New Roman" w:cs="Times New Roman"/>
                <w:sz w:val="24"/>
                <w:szCs w:val="24"/>
              </w:rPr>
              <w:t xml:space="preserve"> mokiniams (</w:t>
            </w:r>
            <w:r w:rsidR="009B7D46" w:rsidRPr="00C65AD9">
              <w:rPr>
                <w:rFonts w:ascii="Times New Roman" w:eastAsia="Calibri" w:hAnsi="Times New Roman" w:cs="Times New Roman"/>
                <w:sz w:val="24"/>
                <w:szCs w:val="24"/>
              </w:rPr>
              <w:t>52</w:t>
            </w:r>
            <w:r w:rsidR="00855B49" w:rsidRPr="00C65AD9">
              <w:rPr>
                <w:rFonts w:ascii="Times New Roman" w:eastAsia="Calibri" w:hAnsi="Times New Roman" w:cs="Times New Roman"/>
                <w:sz w:val="24"/>
                <w:szCs w:val="24"/>
              </w:rPr>
              <w:t xml:space="preserve"> proc.) maitinimas skirtas atsižvelgiant į mažas šeimų pajamas.</w:t>
            </w:r>
          </w:p>
          <w:p w14:paraId="0FE4C0FB" w14:textId="62675A4A" w:rsidR="00855B49" w:rsidRPr="00C65AD9" w:rsidRDefault="00855B49" w:rsidP="00D52573">
            <w:pPr>
              <w:spacing w:line="360" w:lineRule="auto"/>
              <w:ind w:firstLine="743"/>
              <w:jc w:val="both"/>
              <w:rPr>
                <w:rFonts w:ascii="Times New Roman" w:eastAsia="Calibri" w:hAnsi="Times New Roman" w:cs="Times New Roman"/>
                <w:color w:val="FF0000"/>
                <w:sz w:val="24"/>
                <w:szCs w:val="24"/>
              </w:rPr>
            </w:pPr>
            <w:r w:rsidRPr="00C65AD9">
              <w:rPr>
                <w:rFonts w:ascii="Times New Roman" w:eastAsia="Calibri" w:hAnsi="Times New Roman" w:cs="Times New Roman"/>
                <w:sz w:val="24"/>
                <w:szCs w:val="24"/>
              </w:rPr>
              <w:t xml:space="preserve">Į mokyklą pavežami </w:t>
            </w:r>
            <w:r w:rsidR="00460E21" w:rsidRPr="00C65AD9">
              <w:rPr>
                <w:rFonts w:ascii="Times New Roman" w:eastAsia="Calibri" w:hAnsi="Times New Roman" w:cs="Times New Roman"/>
                <w:sz w:val="24"/>
                <w:szCs w:val="24"/>
              </w:rPr>
              <w:t>105</w:t>
            </w:r>
            <w:r w:rsidRPr="00C65AD9">
              <w:rPr>
                <w:rFonts w:ascii="Times New Roman" w:eastAsia="Calibri" w:hAnsi="Times New Roman" w:cs="Times New Roman"/>
                <w:sz w:val="24"/>
                <w:szCs w:val="24"/>
              </w:rPr>
              <w:t xml:space="preserve"> (</w:t>
            </w:r>
            <w:r w:rsidR="00460E21" w:rsidRPr="00C65AD9">
              <w:rPr>
                <w:rFonts w:ascii="Times New Roman" w:eastAsia="Calibri" w:hAnsi="Times New Roman" w:cs="Times New Roman"/>
                <w:sz w:val="24"/>
                <w:szCs w:val="24"/>
              </w:rPr>
              <w:t>86</w:t>
            </w:r>
            <w:r w:rsidRPr="00C65AD9">
              <w:rPr>
                <w:rFonts w:ascii="Times New Roman" w:eastAsia="Calibri" w:hAnsi="Times New Roman" w:cs="Times New Roman"/>
                <w:sz w:val="24"/>
                <w:szCs w:val="24"/>
              </w:rPr>
              <w:t xml:space="preserve"> proc.) mokiniai,</w:t>
            </w:r>
            <w:r w:rsidRPr="00C65AD9">
              <w:rPr>
                <w:rFonts w:ascii="Times New Roman" w:eastAsia="Calibri" w:hAnsi="Times New Roman" w:cs="Times New Roman"/>
                <w:color w:val="FF0000"/>
                <w:sz w:val="24"/>
                <w:szCs w:val="24"/>
              </w:rPr>
              <w:t xml:space="preserve"> </w:t>
            </w:r>
            <w:r w:rsidRPr="00C65AD9">
              <w:rPr>
                <w:rFonts w:ascii="Times New Roman" w:eastAsia="Calibri" w:hAnsi="Times New Roman" w:cs="Times New Roman"/>
                <w:sz w:val="24"/>
                <w:szCs w:val="24"/>
              </w:rPr>
              <w:t>iš jų 2</w:t>
            </w:r>
            <w:r w:rsidR="00A20AA7" w:rsidRPr="00C65AD9">
              <w:rPr>
                <w:rFonts w:ascii="Times New Roman" w:eastAsia="Calibri" w:hAnsi="Times New Roman" w:cs="Times New Roman"/>
                <w:sz w:val="24"/>
                <w:szCs w:val="24"/>
              </w:rPr>
              <w:t>6</w:t>
            </w:r>
            <w:r w:rsidRPr="00C65AD9">
              <w:rPr>
                <w:rFonts w:ascii="Times New Roman" w:eastAsia="Calibri" w:hAnsi="Times New Roman" w:cs="Times New Roman"/>
                <w:sz w:val="24"/>
                <w:szCs w:val="24"/>
              </w:rPr>
              <w:t xml:space="preserve"> (</w:t>
            </w:r>
            <w:r w:rsidR="00A20AA7" w:rsidRPr="00C65AD9">
              <w:rPr>
                <w:rFonts w:ascii="Times New Roman" w:eastAsia="Calibri" w:hAnsi="Times New Roman" w:cs="Times New Roman"/>
                <w:sz w:val="24"/>
                <w:szCs w:val="24"/>
              </w:rPr>
              <w:t xml:space="preserve">25 </w:t>
            </w:r>
            <w:r w:rsidRPr="00C65AD9">
              <w:rPr>
                <w:rFonts w:ascii="Times New Roman" w:eastAsia="Calibri" w:hAnsi="Times New Roman" w:cs="Times New Roman"/>
                <w:sz w:val="24"/>
                <w:szCs w:val="24"/>
              </w:rPr>
              <w:t>proc.) mokiniai</w:t>
            </w:r>
            <w:r w:rsidR="00DC263C" w:rsidRPr="00C65AD9">
              <w:rPr>
                <w:rFonts w:ascii="Times New Roman" w:eastAsia="Calibri" w:hAnsi="Times New Roman" w:cs="Times New Roman"/>
                <w:sz w:val="24"/>
                <w:szCs w:val="24"/>
              </w:rPr>
              <w:t>,</w:t>
            </w:r>
            <w:r w:rsidRPr="00C65AD9">
              <w:rPr>
                <w:rFonts w:ascii="Times New Roman" w:eastAsia="Calibri" w:hAnsi="Times New Roman" w:cs="Times New Roman"/>
                <w:sz w:val="24"/>
                <w:szCs w:val="24"/>
              </w:rPr>
              <w:t xml:space="preserve"> turi</w:t>
            </w:r>
            <w:r w:rsidR="00DC263C" w:rsidRPr="00C65AD9">
              <w:rPr>
                <w:rFonts w:ascii="Times New Roman" w:eastAsia="Calibri" w:hAnsi="Times New Roman" w:cs="Times New Roman"/>
                <w:sz w:val="24"/>
                <w:szCs w:val="24"/>
              </w:rPr>
              <w:t>ntys</w:t>
            </w:r>
            <w:r w:rsidRPr="00C65AD9">
              <w:rPr>
                <w:rFonts w:ascii="Times New Roman" w:eastAsia="Calibri" w:hAnsi="Times New Roman" w:cs="Times New Roman"/>
                <w:sz w:val="24"/>
                <w:szCs w:val="24"/>
              </w:rPr>
              <w:t xml:space="preserve"> specialiųjų </w:t>
            </w:r>
            <w:r w:rsidR="00DC263C" w:rsidRPr="00C65AD9">
              <w:rPr>
                <w:rFonts w:ascii="Times New Roman" w:eastAsia="Calibri" w:hAnsi="Times New Roman" w:cs="Times New Roman"/>
                <w:sz w:val="24"/>
                <w:szCs w:val="24"/>
              </w:rPr>
              <w:t>ugdymosi poreikius</w:t>
            </w:r>
            <w:r w:rsidRPr="00C65AD9">
              <w:rPr>
                <w:rFonts w:ascii="Times New Roman" w:eastAsia="Calibri" w:hAnsi="Times New Roman" w:cs="Times New Roman"/>
                <w:sz w:val="24"/>
                <w:szCs w:val="24"/>
              </w:rPr>
              <w:t>.</w:t>
            </w:r>
          </w:p>
          <w:p w14:paraId="55CC1741" w14:textId="77777777" w:rsidR="00855B49" w:rsidRPr="00C65AD9" w:rsidRDefault="00855B49" w:rsidP="00D52573">
            <w:pPr>
              <w:spacing w:line="360" w:lineRule="auto"/>
              <w:jc w:val="center"/>
              <w:rPr>
                <w:rFonts w:ascii="Times New Roman" w:eastAsia="Times New Roman" w:hAnsi="Times New Roman" w:cs="Times New Roman"/>
                <w:sz w:val="24"/>
                <w:szCs w:val="20"/>
              </w:rPr>
            </w:pPr>
            <w:r w:rsidRPr="00C65AD9">
              <w:rPr>
                <w:rFonts w:ascii="Times New Roman" w:eastAsia="Times New Roman" w:hAnsi="Times New Roman" w:cs="Times New Roman"/>
                <w:b/>
                <w:sz w:val="24"/>
                <w:szCs w:val="24"/>
              </w:rPr>
              <w:t>STRATEGINIO PLANO IR METINIO VEIKLOS PLANO ĮGYVENDINIMAS</w:t>
            </w:r>
          </w:p>
          <w:p w14:paraId="11A4E9B0" w14:textId="3465697E" w:rsidR="00855B49" w:rsidRPr="00C65AD9" w:rsidRDefault="00855B49" w:rsidP="00D52573">
            <w:pPr>
              <w:spacing w:line="360" w:lineRule="auto"/>
              <w:ind w:firstLine="714"/>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2024 m. Mokykla organizavo veiklą vadovaudamasi 2024–2026 m. strateginiu planu,  patvirtintu Kupiškio r. Alizavos pagrindinės mokyklos direktoriaus 2024 m. birželio 7 d. įsakymu Nr. V</w:t>
            </w:r>
            <w:r w:rsidR="008D3A1A" w:rsidRPr="00C65AD9">
              <w:rPr>
                <w:rFonts w:ascii="Times New Roman" w:eastAsia="Calibri" w:hAnsi="Times New Roman" w:cs="Times New Roman"/>
                <w:sz w:val="24"/>
                <w:szCs w:val="24"/>
              </w:rPr>
              <w:t>-</w:t>
            </w:r>
            <w:r w:rsidRPr="00C65AD9">
              <w:rPr>
                <w:rFonts w:ascii="Times New Roman" w:eastAsia="Calibri" w:hAnsi="Times New Roman" w:cs="Times New Roman"/>
                <w:sz w:val="24"/>
                <w:szCs w:val="24"/>
              </w:rPr>
              <w:t>44 „Dėl Kupiškio r. Alizavos pagrindinės mokyklos 2024–2026 metų strateginio plano patvirtinimo“ (planui pritarta Kupiškio rajono savivaldybės mero 2024 m. birželio 7 d. vizavimu „Dėl pritarimo Kupiškio r. Alizavos pagrindinės mokyklos 2023–2025 metų strateginiam planui“) ir 2024 m. mokyklos veiklos planu, patvirtintu Kupiškio r. Alizavos pagrindinės mokyklos direktoriaus 2024 m. vasario 24 d. įsakymu Nr. V-7 „Dėl Kupiškio r. Alizavos pagrindinės mokyklos 2024 metų veiklos plano patvirtinimo“.</w:t>
            </w:r>
          </w:p>
          <w:p w14:paraId="7EA5CCF1" w14:textId="77777777" w:rsidR="00855B49" w:rsidRPr="00C65AD9" w:rsidRDefault="00855B49" w:rsidP="00D52573">
            <w:pPr>
              <w:spacing w:line="360" w:lineRule="auto"/>
              <w:jc w:val="both"/>
              <w:rPr>
                <w:rFonts w:ascii="Times New Roman" w:eastAsia="Calibri" w:hAnsi="Times New Roman" w:cs="Times New Roman"/>
                <w:b/>
                <w:bCs/>
                <w:sz w:val="24"/>
                <w:szCs w:val="24"/>
              </w:rPr>
            </w:pPr>
            <w:r w:rsidRPr="00C65AD9">
              <w:rPr>
                <w:rFonts w:ascii="Times New Roman" w:eastAsia="Calibri" w:hAnsi="Times New Roman" w:cs="Times New Roman"/>
                <w:b/>
                <w:bCs/>
                <w:sz w:val="24"/>
                <w:szCs w:val="24"/>
              </w:rPr>
              <w:t xml:space="preserve">Pagrindinės strateginio plano ir metinio plano kryptys: </w:t>
            </w:r>
          </w:p>
          <w:p w14:paraId="39B428BF" w14:textId="77777777" w:rsidR="00855B49" w:rsidRPr="00C65AD9" w:rsidRDefault="00855B49" w:rsidP="00855B49">
            <w:pPr>
              <w:numPr>
                <w:ilvl w:val="0"/>
                <w:numId w:val="7"/>
              </w:numPr>
              <w:tabs>
                <w:tab w:val="left" w:pos="1276"/>
                <w:tab w:val="left" w:pos="1418"/>
                <w:tab w:val="left" w:pos="1560"/>
                <w:tab w:val="left" w:pos="1743"/>
              </w:tabs>
              <w:spacing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Mokinių pasiekimų gerinimas užtikrinant ugdymo kokybę;</w:t>
            </w:r>
          </w:p>
          <w:p w14:paraId="4F8BF024" w14:textId="77777777" w:rsidR="00855B49" w:rsidRPr="00C65AD9" w:rsidRDefault="00855B49" w:rsidP="00855B49">
            <w:pPr>
              <w:numPr>
                <w:ilvl w:val="0"/>
                <w:numId w:val="7"/>
              </w:numPr>
              <w:tabs>
                <w:tab w:val="left" w:pos="1276"/>
                <w:tab w:val="left" w:pos="1418"/>
                <w:tab w:val="left" w:pos="1743"/>
              </w:tabs>
              <w:spacing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Ugdymosi kokybės gerinimas siekiant asmeninės pažangos;</w:t>
            </w:r>
          </w:p>
          <w:p w14:paraId="46887D3A" w14:textId="77777777" w:rsidR="00855B49" w:rsidRPr="00C65AD9" w:rsidRDefault="00855B49" w:rsidP="00855B49">
            <w:pPr>
              <w:numPr>
                <w:ilvl w:val="0"/>
                <w:numId w:val="7"/>
              </w:numPr>
              <w:tabs>
                <w:tab w:val="left" w:pos="516"/>
                <w:tab w:val="left" w:pos="1418"/>
                <w:tab w:val="left" w:pos="1743"/>
                <w:tab w:val="left" w:pos="1932"/>
              </w:tabs>
              <w:spacing w:line="360" w:lineRule="auto"/>
              <w:contextualSpacing/>
              <w:jc w:val="both"/>
              <w:rPr>
                <w:rFonts w:ascii="Times New Roman" w:eastAsia="Calibri" w:hAnsi="Times New Roman" w:cs="Times New Roman"/>
                <w:sz w:val="24"/>
                <w:szCs w:val="24"/>
              </w:rPr>
            </w:pPr>
            <w:r w:rsidRPr="00C65AD9">
              <w:rPr>
                <w:rFonts w:ascii="Times New Roman" w:hAnsi="Times New Roman" w:cs="Times New Roman"/>
                <w:bCs/>
                <w:sz w:val="24"/>
                <w:szCs w:val="24"/>
              </w:rPr>
              <w:t>Emociškai brandaus, pilietiškai ir ekologiškai sąmoningo jauno žmogaus ugdymas</w:t>
            </w:r>
            <w:r w:rsidRPr="00C65AD9">
              <w:rPr>
                <w:rFonts w:ascii="Times New Roman" w:eastAsia="Calibri" w:hAnsi="Times New Roman" w:cs="Times New Roman"/>
                <w:sz w:val="24"/>
                <w:szCs w:val="24"/>
              </w:rPr>
              <w:t>;</w:t>
            </w:r>
          </w:p>
          <w:p w14:paraId="7D390657" w14:textId="77777777" w:rsidR="00855B49" w:rsidRPr="00C65AD9" w:rsidRDefault="00855B49" w:rsidP="00855B49">
            <w:pPr>
              <w:numPr>
                <w:ilvl w:val="0"/>
                <w:numId w:val="7"/>
              </w:numPr>
              <w:tabs>
                <w:tab w:val="left" w:pos="516"/>
                <w:tab w:val="left" w:pos="1418"/>
                <w:tab w:val="left" w:pos="1743"/>
                <w:tab w:val="left" w:pos="1932"/>
              </w:tabs>
              <w:spacing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Etninės kultūros ugdymas.</w:t>
            </w:r>
          </w:p>
          <w:p w14:paraId="0FB52381" w14:textId="77777777" w:rsidR="00855B49" w:rsidRPr="00C65AD9" w:rsidRDefault="00855B49" w:rsidP="00D52573">
            <w:pPr>
              <w:spacing w:line="360" w:lineRule="auto"/>
              <w:jc w:val="both"/>
              <w:rPr>
                <w:rFonts w:ascii="Times New Roman" w:eastAsia="Calibri" w:hAnsi="Times New Roman" w:cs="Times New Roman"/>
                <w:b/>
                <w:bCs/>
                <w:sz w:val="24"/>
                <w:szCs w:val="24"/>
              </w:rPr>
            </w:pPr>
            <w:r w:rsidRPr="00C65AD9">
              <w:rPr>
                <w:rFonts w:ascii="Times New Roman" w:eastAsia="Calibri" w:hAnsi="Times New Roman" w:cs="Times New Roman"/>
                <w:b/>
                <w:bCs/>
                <w:sz w:val="24"/>
                <w:szCs w:val="24"/>
              </w:rPr>
              <w:t>Svarbiausi strateginio plano ir metinio veiklos plano rezultatai bei rodikliai:</w:t>
            </w:r>
          </w:p>
          <w:p w14:paraId="331FD4EB" w14:textId="77777777" w:rsidR="00855B49" w:rsidRPr="00C65AD9" w:rsidRDefault="00855B49" w:rsidP="00855B49">
            <w:pPr>
              <w:numPr>
                <w:ilvl w:val="0"/>
                <w:numId w:val="7"/>
              </w:numPr>
              <w:tabs>
                <w:tab w:val="left" w:pos="1418"/>
              </w:tabs>
              <w:spacing w:after="160" w:line="360" w:lineRule="auto"/>
              <w:contextualSpacing/>
              <w:jc w:val="both"/>
              <w:rPr>
                <w:rFonts w:ascii="Times New Roman" w:eastAsia="Calibri" w:hAnsi="Times New Roman" w:cs="Times New Roman"/>
                <w:sz w:val="28"/>
                <w:szCs w:val="24"/>
              </w:rPr>
            </w:pPr>
            <w:r w:rsidRPr="00C65AD9">
              <w:rPr>
                <w:rFonts w:ascii="Times New Roman" w:hAnsi="Times New Roman" w:cs="Times New Roman"/>
                <w:sz w:val="24"/>
              </w:rPr>
              <w:t xml:space="preserve">100 proc. mokytojų dalyvavo kvalifikacijos kėlimo renginiuose, tikslingai tobulino savo kompetencijas </w:t>
            </w:r>
            <w:r w:rsidRPr="00C65AD9">
              <w:rPr>
                <w:rFonts w:ascii="Times New Roman" w:eastAsia="Calibri" w:hAnsi="Times New Roman" w:cs="Times New Roman"/>
                <w:sz w:val="24"/>
                <w:szCs w:val="24"/>
              </w:rPr>
              <w:t>(siektina reikšmė ne mažiau 95 proc.);</w:t>
            </w:r>
          </w:p>
          <w:p w14:paraId="67381908" w14:textId="77777777" w:rsidR="00855B49" w:rsidRPr="00C65AD9" w:rsidRDefault="00855B49" w:rsidP="00855B49">
            <w:pPr>
              <w:numPr>
                <w:ilvl w:val="0"/>
                <w:numId w:val="7"/>
              </w:numPr>
              <w:tabs>
                <w:tab w:val="left" w:pos="1418"/>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70 proc. mokytojų naudojo inovatyvius ugdymo metodus, informacines technologijas bei interaktyvias programėles mokinių įsivertinimui (siektina reikšmė ne mažiau 50 proc.);</w:t>
            </w:r>
          </w:p>
          <w:p w14:paraId="6E2523B1" w14:textId="321D0003" w:rsidR="00855B49" w:rsidRPr="00C65AD9" w:rsidRDefault="001F5B04" w:rsidP="00855B49">
            <w:pPr>
              <w:numPr>
                <w:ilvl w:val="0"/>
                <w:numId w:val="7"/>
              </w:numPr>
              <w:tabs>
                <w:tab w:val="left" w:pos="1418"/>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5</w:t>
            </w:r>
            <w:r w:rsidR="00855B49" w:rsidRPr="00C65AD9">
              <w:rPr>
                <w:rFonts w:ascii="Times New Roman" w:eastAsia="Calibri" w:hAnsi="Times New Roman" w:cs="Times New Roman"/>
                <w:sz w:val="24"/>
                <w:szCs w:val="24"/>
              </w:rPr>
              <w:t xml:space="preserve">0 proc. </w:t>
            </w:r>
            <w:r w:rsidR="00855B49" w:rsidRPr="00C65AD9">
              <w:rPr>
                <w:rFonts w:ascii="Times New Roman" w:eastAsia="Calibri" w:hAnsi="Times New Roman" w:cs="Times New Roman"/>
                <w:color w:val="000000" w:themeColor="text1"/>
                <w:sz w:val="24"/>
                <w:szCs w:val="24"/>
              </w:rPr>
              <w:t>M</w:t>
            </w:r>
            <w:r w:rsidR="00855B49" w:rsidRPr="00C65AD9">
              <w:rPr>
                <w:rFonts w:ascii="Times New Roman" w:eastAsia="Calibri" w:hAnsi="Times New Roman" w:cs="Times New Roman"/>
                <w:sz w:val="24"/>
                <w:szCs w:val="24"/>
              </w:rPr>
              <w:t>oky</w:t>
            </w:r>
            <w:r w:rsidR="00DC263C" w:rsidRPr="00C65AD9">
              <w:rPr>
                <w:rFonts w:ascii="Times New Roman" w:eastAsia="Calibri" w:hAnsi="Times New Roman" w:cs="Times New Roman"/>
                <w:sz w:val="24"/>
                <w:szCs w:val="24"/>
              </w:rPr>
              <w:t>kloje vykstančių pamokų atitiko</w:t>
            </w:r>
            <w:r w:rsidR="00855B49" w:rsidRPr="00C65AD9">
              <w:rPr>
                <w:rFonts w:ascii="Times New Roman" w:eastAsia="Calibri" w:hAnsi="Times New Roman" w:cs="Times New Roman"/>
                <w:sz w:val="24"/>
                <w:szCs w:val="24"/>
              </w:rPr>
              <w:t xml:space="preserve"> šiuolaikiškai pamokai keliamus reikalavimus (siektina reikšmė ne mažiau 35 proc.);</w:t>
            </w:r>
          </w:p>
          <w:p w14:paraId="21D72AB3" w14:textId="171AEE5E" w:rsidR="00855B49" w:rsidRPr="00C65AD9" w:rsidRDefault="00855B49" w:rsidP="00855B49">
            <w:pPr>
              <w:numPr>
                <w:ilvl w:val="0"/>
                <w:numId w:val="7"/>
              </w:numPr>
              <w:tabs>
                <w:tab w:val="left" w:pos="1418"/>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100 proc. mokytojų teikė efektyvią ir savalaikę pagalbą mokiniams; Mokykloje specialiuosius ugdymo(si) poreikius turintiems  mokiniams indivi</w:t>
            </w:r>
            <w:r w:rsidR="00DC263C" w:rsidRPr="00C65AD9">
              <w:rPr>
                <w:rFonts w:ascii="Times New Roman" w:eastAsia="Calibri" w:hAnsi="Times New Roman" w:cs="Times New Roman"/>
                <w:sz w:val="24"/>
                <w:szCs w:val="24"/>
              </w:rPr>
              <w:t>dualią pagalbą efektyviai teikė mokinio</w:t>
            </w:r>
            <w:r w:rsidRPr="00C65AD9">
              <w:rPr>
                <w:rFonts w:ascii="Times New Roman" w:eastAsia="Calibri" w:hAnsi="Times New Roman" w:cs="Times New Roman"/>
                <w:sz w:val="24"/>
                <w:szCs w:val="24"/>
              </w:rPr>
              <w:t xml:space="preserve"> padėjėjai ir socialinis pedagogas (siektina reikšmė ne mažiau 90 proc.);</w:t>
            </w:r>
          </w:p>
          <w:p w14:paraId="568DCFFF" w14:textId="6EB8914C" w:rsidR="00855B49" w:rsidRPr="00C65AD9" w:rsidRDefault="00855B49" w:rsidP="00855B49">
            <w:pPr>
              <w:numPr>
                <w:ilvl w:val="0"/>
                <w:numId w:val="7"/>
              </w:numPr>
              <w:tabs>
                <w:tab w:val="left" w:pos="1418"/>
              </w:tabs>
              <w:spacing w:after="160" w:line="360" w:lineRule="auto"/>
              <w:contextualSpacing/>
              <w:jc w:val="both"/>
              <w:rPr>
                <w:rFonts w:ascii="Times New Roman" w:eastAsia="Calibri" w:hAnsi="Times New Roman" w:cs="Times New Roman"/>
                <w:color w:val="000000" w:themeColor="text1"/>
                <w:sz w:val="24"/>
                <w:szCs w:val="24"/>
              </w:rPr>
            </w:pPr>
            <w:r w:rsidRPr="00C65AD9">
              <w:rPr>
                <w:rFonts w:ascii="Times New Roman" w:eastAsia="Calibri" w:hAnsi="Times New Roman" w:cs="Times New Roman"/>
                <w:color w:val="000000" w:themeColor="text1"/>
                <w:sz w:val="24"/>
                <w:szCs w:val="24"/>
              </w:rPr>
              <w:t>Akademinę pažangą padarė 66,59 proc. 1</w:t>
            </w:r>
            <w:r w:rsidR="009279DF" w:rsidRPr="00C65AD9">
              <w:rPr>
                <w:rFonts w:ascii="Times New Roman" w:eastAsia="Calibri" w:hAnsi="Times New Roman" w:cs="Times New Roman"/>
                <w:color w:val="000000" w:themeColor="text1"/>
                <w:sz w:val="24"/>
                <w:szCs w:val="24"/>
              </w:rPr>
              <w:t>-4 kl. mokinių ir 59,71 proc. 5-</w:t>
            </w:r>
            <w:r w:rsidRPr="00C65AD9">
              <w:rPr>
                <w:rFonts w:ascii="Times New Roman" w:eastAsia="Calibri" w:hAnsi="Times New Roman" w:cs="Times New Roman"/>
                <w:color w:val="000000" w:themeColor="text1"/>
                <w:sz w:val="24"/>
                <w:szCs w:val="24"/>
              </w:rPr>
              <w:t>10 kl. mokinių, individuali</w:t>
            </w:r>
            <w:r w:rsidR="009279DF" w:rsidRPr="00C65AD9">
              <w:rPr>
                <w:rFonts w:ascii="Times New Roman" w:eastAsia="Calibri" w:hAnsi="Times New Roman" w:cs="Times New Roman"/>
                <w:color w:val="000000" w:themeColor="text1"/>
                <w:sz w:val="24"/>
                <w:szCs w:val="24"/>
              </w:rPr>
              <w:t>ą pažangą padarė  30,41 proc. 1-4 kl. mokinių ir 37,29 proc. 5-</w:t>
            </w:r>
            <w:r w:rsidRPr="00C65AD9">
              <w:rPr>
                <w:rFonts w:ascii="Times New Roman" w:eastAsia="Calibri" w:hAnsi="Times New Roman" w:cs="Times New Roman"/>
                <w:color w:val="000000" w:themeColor="text1"/>
                <w:sz w:val="24"/>
                <w:szCs w:val="24"/>
              </w:rPr>
              <w:t>10 kl. mokinių (siektina reikšmė ne mažiau 97 proc.);</w:t>
            </w:r>
          </w:p>
          <w:p w14:paraId="1971419B" w14:textId="77777777" w:rsidR="00855B49" w:rsidRPr="00C65AD9" w:rsidRDefault="00855B49" w:rsidP="00855B49">
            <w:pPr>
              <w:numPr>
                <w:ilvl w:val="0"/>
                <w:numId w:val="7"/>
              </w:numPr>
              <w:tabs>
                <w:tab w:val="left" w:pos="1418"/>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100 proc. aštuntokų baigė pagrindinio ugdymo programos I dalį;</w:t>
            </w:r>
          </w:p>
          <w:p w14:paraId="28EE943A" w14:textId="77777777" w:rsidR="00855B49" w:rsidRPr="00C65AD9" w:rsidRDefault="00855B49" w:rsidP="00855B49">
            <w:pPr>
              <w:numPr>
                <w:ilvl w:val="0"/>
                <w:numId w:val="7"/>
              </w:numPr>
              <w:tabs>
                <w:tab w:val="left" w:pos="1418"/>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100 proc. mokinių įgijo pradinį išsilavinimą;</w:t>
            </w:r>
          </w:p>
          <w:p w14:paraId="63B94265" w14:textId="3E1B29E1" w:rsidR="00855B49" w:rsidRPr="00C65AD9" w:rsidRDefault="00855B49" w:rsidP="00855B49">
            <w:pPr>
              <w:numPr>
                <w:ilvl w:val="0"/>
                <w:numId w:val="7"/>
              </w:numPr>
              <w:tabs>
                <w:tab w:val="left" w:pos="462"/>
                <w:tab w:val="left" w:pos="636"/>
                <w:tab w:val="left" w:pos="1276"/>
                <w:tab w:val="left" w:pos="1418"/>
                <w:tab w:val="left" w:pos="1707"/>
                <w:tab w:val="left" w:pos="1968"/>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lastRenderedPageBreak/>
              <w:t>Neformaliajame švi</w:t>
            </w:r>
            <w:r w:rsidR="009279DF" w:rsidRPr="00C65AD9">
              <w:rPr>
                <w:rFonts w:ascii="Times New Roman" w:eastAsia="Calibri" w:hAnsi="Times New Roman" w:cs="Times New Roman"/>
                <w:sz w:val="24"/>
                <w:szCs w:val="24"/>
              </w:rPr>
              <w:t>etime dalyvavo 100 proc. 1-</w:t>
            </w:r>
            <w:r w:rsidRPr="00C65AD9">
              <w:rPr>
                <w:rFonts w:ascii="Times New Roman" w:eastAsia="Calibri" w:hAnsi="Times New Roman" w:cs="Times New Roman"/>
                <w:sz w:val="24"/>
                <w:szCs w:val="24"/>
              </w:rPr>
              <w:t>10 klasių mokinių (siektina reikšmė 100 proc.);</w:t>
            </w:r>
          </w:p>
          <w:p w14:paraId="553507EA" w14:textId="77777777" w:rsidR="00855B49" w:rsidRPr="00C65AD9" w:rsidRDefault="00855B49" w:rsidP="00855B49">
            <w:pPr>
              <w:numPr>
                <w:ilvl w:val="0"/>
                <w:numId w:val="7"/>
              </w:numPr>
              <w:tabs>
                <w:tab w:val="left" w:pos="1418"/>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 xml:space="preserve">45 proc. </w:t>
            </w:r>
            <w:r w:rsidRPr="00C65AD9">
              <w:rPr>
                <w:rFonts w:ascii="Times New Roman" w:eastAsia="Calibri" w:hAnsi="Times New Roman" w:cs="Times New Roman"/>
                <w:color w:val="000000" w:themeColor="text1"/>
                <w:sz w:val="24"/>
                <w:szCs w:val="24"/>
              </w:rPr>
              <w:t>Mo</w:t>
            </w:r>
            <w:r w:rsidRPr="00C65AD9">
              <w:rPr>
                <w:rFonts w:ascii="Times New Roman" w:eastAsia="Calibri" w:hAnsi="Times New Roman" w:cs="Times New Roman"/>
                <w:sz w:val="24"/>
                <w:szCs w:val="24"/>
              </w:rPr>
              <w:t>kyklos mokytojų vedė integruotas pamokas (pravestos 22 integruotos pamokos);</w:t>
            </w:r>
          </w:p>
          <w:p w14:paraId="6E7D7312" w14:textId="47CFEF11" w:rsidR="00855B49" w:rsidRPr="00C65AD9" w:rsidRDefault="00DC263C" w:rsidP="00855B49">
            <w:pPr>
              <w:numPr>
                <w:ilvl w:val="0"/>
                <w:numId w:val="7"/>
              </w:numPr>
              <w:tabs>
                <w:tab w:val="left" w:pos="462"/>
                <w:tab w:val="left" w:pos="636"/>
                <w:tab w:val="left" w:pos="1276"/>
                <w:tab w:val="left" w:pos="1418"/>
                <w:tab w:val="left" w:pos="1707"/>
                <w:tab w:val="left" w:pos="1968"/>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Viena mokinė dalyvavo</w:t>
            </w:r>
            <w:r w:rsidR="00855B49" w:rsidRPr="00C65AD9">
              <w:rPr>
                <w:rFonts w:ascii="Times New Roman" w:eastAsia="Calibri" w:hAnsi="Times New Roman" w:cs="Times New Roman"/>
                <w:sz w:val="24"/>
                <w:szCs w:val="24"/>
              </w:rPr>
              <w:t xml:space="preserve"> </w:t>
            </w:r>
            <w:r w:rsidRPr="00C65AD9">
              <w:rPr>
                <w:rFonts w:ascii="Times New Roman" w:eastAsia="Calibri" w:hAnsi="Times New Roman" w:cs="Times New Roman"/>
                <w:sz w:val="24"/>
                <w:szCs w:val="24"/>
              </w:rPr>
              <w:t>jaunųjų dviratininkų konkurse „EUROPEAN TRAFFIC EDUCATION CONTEST“</w:t>
            </w:r>
            <w:r w:rsidR="009279DF" w:rsidRPr="00C65AD9">
              <w:rPr>
                <w:rFonts w:ascii="Times New Roman" w:eastAsia="Calibri" w:hAnsi="Times New Roman" w:cs="Times New Roman"/>
                <w:sz w:val="24"/>
                <w:szCs w:val="24"/>
              </w:rPr>
              <w:t xml:space="preserve">- 2020– </w:t>
            </w:r>
            <w:r w:rsidR="00855B49" w:rsidRPr="00C65AD9">
              <w:rPr>
                <w:rFonts w:ascii="Times New Roman" w:eastAsia="Calibri" w:hAnsi="Times New Roman" w:cs="Times New Roman"/>
                <w:sz w:val="24"/>
                <w:szCs w:val="24"/>
              </w:rPr>
              <w:t>2024</w:t>
            </w:r>
            <w:r w:rsidR="005533FD" w:rsidRPr="00C65AD9">
              <w:rPr>
                <w:rFonts w:ascii="Times New Roman" w:eastAsia="Calibri" w:hAnsi="Times New Roman" w:cs="Times New Roman"/>
                <w:sz w:val="24"/>
                <w:szCs w:val="24"/>
              </w:rPr>
              <w:t xml:space="preserve"> finaliniame etape Paryžiuje;</w:t>
            </w:r>
          </w:p>
          <w:p w14:paraId="5DB47C4A" w14:textId="07383B93" w:rsidR="00855B49" w:rsidRPr="00C65AD9" w:rsidRDefault="00855B49" w:rsidP="00855B49">
            <w:pPr>
              <w:numPr>
                <w:ilvl w:val="0"/>
                <w:numId w:val="7"/>
              </w:numPr>
              <w:tabs>
                <w:tab w:val="left" w:pos="462"/>
                <w:tab w:val="left" w:pos="636"/>
                <w:tab w:val="left" w:pos="1276"/>
                <w:tab w:val="left" w:pos="1418"/>
                <w:tab w:val="left" w:pos="1707"/>
                <w:tab w:val="left" w:pos="1968"/>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 xml:space="preserve">Už labai gerą mokymąsi </w:t>
            </w:r>
            <w:r w:rsidR="001F5B04" w:rsidRPr="00C65AD9">
              <w:rPr>
                <w:rFonts w:ascii="Times New Roman" w:eastAsia="Calibri" w:hAnsi="Times New Roman" w:cs="Times New Roman"/>
                <w:sz w:val="24"/>
                <w:szCs w:val="24"/>
              </w:rPr>
              <w:t xml:space="preserve">mokyklos direktoriaus įsteigtais prizais </w:t>
            </w:r>
            <w:r w:rsidRPr="00C65AD9">
              <w:rPr>
                <w:rFonts w:ascii="Times New Roman" w:eastAsia="Calibri" w:hAnsi="Times New Roman" w:cs="Times New Roman"/>
                <w:sz w:val="24"/>
                <w:szCs w:val="24"/>
              </w:rPr>
              <w:t>apdovanoti du mokiniai;</w:t>
            </w:r>
          </w:p>
          <w:p w14:paraId="7010FB5F" w14:textId="44BAE669" w:rsidR="00855B49" w:rsidRPr="00C65AD9" w:rsidRDefault="00976DA4" w:rsidP="00855B49">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 xml:space="preserve">JPIUG mokiniai </w:t>
            </w:r>
            <w:r w:rsidR="00855B49" w:rsidRPr="00C65AD9">
              <w:rPr>
                <w:rFonts w:ascii="Times New Roman" w:eastAsia="Calibri" w:hAnsi="Times New Roman" w:cs="Times New Roman"/>
                <w:sz w:val="24"/>
                <w:szCs w:val="24"/>
              </w:rPr>
              <w:t>Kupiškio rajono savivaldybės sveikatos biuro konkurse „Sveiko</w:t>
            </w:r>
            <w:r w:rsidR="005533FD" w:rsidRPr="00C65AD9">
              <w:rPr>
                <w:rFonts w:ascii="Times New Roman" w:eastAsia="Calibri" w:hAnsi="Times New Roman" w:cs="Times New Roman"/>
                <w:sz w:val="24"/>
                <w:szCs w:val="24"/>
              </w:rPr>
              <w:t xml:space="preserve"> maist</w:t>
            </w:r>
            <w:r w:rsidRPr="00C65AD9">
              <w:rPr>
                <w:rFonts w:ascii="Times New Roman" w:eastAsia="Calibri" w:hAnsi="Times New Roman" w:cs="Times New Roman"/>
                <w:sz w:val="24"/>
                <w:szCs w:val="24"/>
              </w:rPr>
              <w:t>o lėkštė“ užėmė I ir III vietas</w:t>
            </w:r>
            <w:r w:rsidR="005533FD" w:rsidRPr="00C65AD9">
              <w:rPr>
                <w:rFonts w:ascii="Times New Roman" w:eastAsia="Calibri" w:hAnsi="Times New Roman" w:cs="Times New Roman"/>
                <w:sz w:val="24"/>
                <w:szCs w:val="24"/>
              </w:rPr>
              <w:t>;</w:t>
            </w:r>
          </w:p>
          <w:p w14:paraId="56885935" w14:textId="0E5673ED" w:rsidR="00855B49" w:rsidRPr="00C65AD9" w:rsidRDefault="005533FD" w:rsidP="00855B49">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Trys mokiniai r</w:t>
            </w:r>
            <w:r w:rsidR="00855B49" w:rsidRPr="00C65AD9">
              <w:rPr>
                <w:rFonts w:ascii="Times New Roman" w:eastAsia="Calibri" w:hAnsi="Times New Roman" w:cs="Times New Roman"/>
                <w:sz w:val="24"/>
                <w:szCs w:val="24"/>
              </w:rPr>
              <w:t>ajoninėje matem</w:t>
            </w:r>
            <w:r w:rsidRPr="00C65AD9">
              <w:rPr>
                <w:rFonts w:ascii="Times New Roman" w:eastAsia="Calibri" w:hAnsi="Times New Roman" w:cs="Times New Roman"/>
                <w:sz w:val="24"/>
                <w:szCs w:val="24"/>
              </w:rPr>
              <w:t>atikos 5</w:t>
            </w:r>
            <w:r w:rsidR="009279DF" w:rsidRPr="00C65AD9">
              <w:rPr>
                <w:rFonts w:ascii="Times New Roman" w:eastAsia="Calibri" w:hAnsi="Times New Roman" w:cs="Times New Roman"/>
                <w:sz w:val="24"/>
                <w:szCs w:val="24"/>
              </w:rPr>
              <w:t>-</w:t>
            </w:r>
            <w:r w:rsidRPr="00C65AD9">
              <w:rPr>
                <w:rFonts w:ascii="Times New Roman" w:eastAsia="Calibri" w:hAnsi="Times New Roman" w:cs="Times New Roman"/>
                <w:sz w:val="24"/>
                <w:szCs w:val="24"/>
              </w:rPr>
              <w:t>8 klasių olimpiadoje užėmė III vietą</w:t>
            </w:r>
            <w:r w:rsidR="00855B49" w:rsidRPr="00C65AD9">
              <w:rPr>
                <w:rFonts w:ascii="Times New Roman" w:eastAsia="Calibri" w:hAnsi="Times New Roman" w:cs="Times New Roman"/>
                <w:sz w:val="24"/>
                <w:szCs w:val="24"/>
              </w:rPr>
              <w:t>;</w:t>
            </w:r>
          </w:p>
          <w:p w14:paraId="47D31D18" w14:textId="7BF171CC" w:rsidR="00855B49" w:rsidRPr="00C65AD9" w:rsidRDefault="005533FD" w:rsidP="00855B49">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Vienas mokinys rajoninėje lietuvių kalbos 5</w:t>
            </w:r>
            <w:r w:rsidR="009279DF" w:rsidRPr="00C65AD9">
              <w:rPr>
                <w:rFonts w:ascii="Times New Roman" w:eastAsia="Calibri" w:hAnsi="Times New Roman" w:cs="Times New Roman"/>
                <w:sz w:val="24"/>
                <w:szCs w:val="24"/>
              </w:rPr>
              <w:t>-</w:t>
            </w:r>
            <w:r w:rsidR="00855B49" w:rsidRPr="00C65AD9">
              <w:rPr>
                <w:rFonts w:ascii="Times New Roman" w:eastAsia="Calibri" w:hAnsi="Times New Roman" w:cs="Times New Roman"/>
                <w:sz w:val="24"/>
                <w:szCs w:val="24"/>
              </w:rPr>
              <w:t xml:space="preserve">8 klasių olimpiadoje </w:t>
            </w:r>
            <w:r w:rsidRPr="00C65AD9">
              <w:rPr>
                <w:rFonts w:ascii="Times New Roman" w:eastAsia="Calibri" w:hAnsi="Times New Roman" w:cs="Times New Roman"/>
                <w:sz w:val="24"/>
                <w:szCs w:val="24"/>
              </w:rPr>
              <w:t xml:space="preserve">užėmė </w:t>
            </w:r>
            <w:r w:rsidR="00855B49" w:rsidRPr="00C65AD9">
              <w:rPr>
                <w:rFonts w:ascii="Times New Roman" w:eastAsia="Calibri" w:hAnsi="Times New Roman" w:cs="Times New Roman"/>
                <w:sz w:val="24"/>
                <w:szCs w:val="24"/>
              </w:rPr>
              <w:t xml:space="preserve"> III </w:t>
            </w:r>
            <w:r w:rsidRPr="00C65AD9">
              <w:rPr>
                <w:rFonts w:ascii="Times New Roman" w:eastAsia="Calibri" w:hAnsi="Times New Roman" w:cs="Times New Roman"/>
                <w:sz w:val="24"/>
                <w:szCs w:val="24"/>
              </w:rPr>
              <w:t>vietą</w:t>
            </w:r>
            <w:r w:rsidR="00855B49" w:rsidRPr="00C65AD9">
              <w:rPr>
                <w:rFonts w:ascii="Times New Roman" w:eastAsia="Calibri" w:hAnsi="Times New Roman" w:cs="Times New Roman"/>
                <w:sz w:val="24"/>
                <w:szCs w:val="24"/>
              </w:rPr>
              <w:t>;</w:t>
            </w:r>
          </w:p>
          <w:p w14:paraId="09100F91" w14:textId="4FB4054C" w:rsidR="00855B49" w:rsidRPr="00C65AD9" w:rsidRDefault="005533FD" w:rsidP="00855B49">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 xml:space="preserve">Vienas mokinys </w:t>
            </w:r>
            <w:r w:rsidR="00855B49" w:rsidRPr="00C65AD9">
              <w:rPr>
                <w:rFonts w:ascii="Times New Roman" w:eastAsia="Calibri" w:hAnsi="Times New Roman" w:cs="Times New Roman"/>
                <w:sz w:val="24"/>
                <w:szCs w:val="24"/>
              </w:rPr>
              <w:t>Panevėžio kra</w:t>
            </w:r>
            <w:r w:rsidR="009279DF" w:rsidRPr="00C65AD9">
              <w:rPr>
                <w:rFonts w:ascii="Times New Roman" w:eastAsia="Calibri" w:hAnsi="Times New Roman" w:cs="Times New Roman"/>
                <w:sz w:val="24"/>
                <w:szCs w:val="24"/>
              </w:rPr>
              <w:t>što jaunųjų matematikų 27-</w:t>
            </w:r>
            <w:r w:rsidRPr="00C65AD9">
              <w:rPr>
                <w:rFonts w:ascii="Times New Roman" w:eastAsia="Calibri" w:hAnsi="Times New Roman" w:cs="Times New Roman"/>
                <w:sz w:val="24"/>
                <w:szCs w:val="24"/>
              </w:rPr>
              <w:t>oje 5</w:t>
            </w:r>
            <w:r w:rsidR="009279DF" w:rsidRPr="00C65AD9">
              <w:rPr>
                <w:rFonts w:ascii="Times New Roman" w:eastAsia="Calibri" w:hAnsi="Times New Roman" w:cs="Times New Roman"/>
                <w:sz w:val="24"/>
                <w:szCs w:val="24"/>
              </w:rPr>
              <w:t>-</w:t>
            </w:r>
            <w:r w:rsidR="00855B49" w:rsidRPr="00C65AD9">
              <w:rPr>
                <w:rFonts w:ascii="Times New Roman" w:eastAsia="Calibri" w:hAnsi="Times New Roman" w:cs="Times New Roman"/>
                <w:sz w:val="24"/>
                <w:szCs w:val="24"/>
              </w:rPr>
              <w:t xml:space="preserve">8 klasių olimpiadoje </w:t>
            </w:r>
            <w:r w:rsidRPr="00C65AD9">
              <w:rPr>
                <w:rFonts w:ascii="Times New Roman" w:eastAsia="Calibri" w:hAnsi="Times New Roman" w:cs="Times New Roman"/>
                <w:sz w:val="24"/>
                <w:szCs w:val="24"/>
              </w:rPr>
              <w:t>užėmė</w:t>
            </w:r>
            <w:r w:rsidR="00855B49" w:rsidRPr="00C65AD9">
              <w:rPr>
                <w:rFonts w:ascii="Times New Roman" w:eastAsia="Calibri" w:hAnsi="Times New Roman" w:cs="Times New Roman"/>
                <w:sz w:val="24"/>
                <w:szCs w:val="24"/>
              </w:rPr>
              <w:t xml:space="preserve"> </w:t>
            </w:r>
            <w:r w:rsidRPr="00C65AD9">
              <w:rPr>
                <w:rFonts w:ascii="Times New Roman" w:eastAsia="Calibri" w:hAnsi="Times New Roman" w:cs="Times New Roman"/>
                <w:sz w:val="24"/>
                <w:szCs w:val="24"/>
              </w:rPr>
              <w:t>III vietą</w:t>
            </w:r>
            <w:r w:rsidR="00855B49" w:rsidRPr="00C65AD9">
              <w:rPr>
                <w:rFonts w:ascii="Times New Roman" w:eastAsia="Calibri" w:hAnsi="Times New Roman" w:cs="Times New Roman"/>
                <w:sz w:val="24"/>
                <w:szCs w:val="24"/>
              </w:rPr>
              <w:t>;</w:t>
            </w:r>
          </w:p>
          <w:p w14:paraId="4831EC17" w14:textId="71581741" w:rsidR="00855B49" w:rsidRPr="00C65AD9" w:rsidRDefault="005533FD" w:rsidP="00855B49">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 xml:space="preserve">Du mokiniai </w:t>
            </w:r>
            <w:r w:rsidR="00855B49" w:rsidRPr="00C65AD9">
              <w:rPr>
                <w:rFonts w:ascii="Times New Roman" w:eastAsia="Calibri" w:hAnsi="Times New Roman" w:cs="Times New Roman"/>
                <w:sz w:val="24"/>
                <w:szCs w:val="24"/>
              </w:rPr>
              <w:t xml:space="preserve">Lietuvos mokinių rajoniniame meninio </w:t>
            </w:r>
            <w:r w:rsidRPr="00C65AD9">
              <w:rPr>
                <w:rFonts w:ascii="Times New Roman" w:eastAsia="Calibri" w:hAnsi="Times New Roman" w:cs="Times New Roman"/>
                <w:sz w:val="24"/>
                <w:szCs w:val="24"/>
              </w:rPr>
              <w:t>skaitymo olimpiadoje-konkurse užėmė III vietą;</w:t>
            </w:r>
          </w:p>
          <w:p w14:paraId="3E3B13F5" w14:textId="26FDCFB5" w:rsidR="00855B49" w:rsidRPr="00C65AD9" w:rsidRDefault="005533FD" w:rsidP="00855B49">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 xml:space="preserve">Du mokiniai </w:t>
            </w:r>
            <w:r w:rsidR="00855B49" w:rsidRPr="00C65AD9">
              <w:rPr>
                <w:rFonts w:ascii="Times New Roman" w:eastAsia="Calibri" w:hAnsi="Times New Roman" w:cs="Times New Roman"/>
                <w:sz w:val="24"/>
                <w:szCs w:val="24"/>
              </w:rPr>
              <w:t>Lietuvos moksleivių lietuvių liaudies atlikėjų konkurse</w:t>
            </w:r>
            <w:r w:rsidRPr="00C65AD9">
              <w:rPr>
                <w:rFonts w:ascii="Times New Roman" w:eastAsia="Calibri" w:hAnsi="Times New Roman" w:cs="Times New Roman"/>
                <w:sz w:val="24"/>
                <w:szCs w:val="24"/>
              </w:rPr>
              <w:t xml:space="preserve"> TRAMTATULIS rajoniniame ture tapo laureatais;</w:t>
            </w:r>
          </w:p>
          <w:p w14:paraId="7B798387" w14:textId="5A3DD3CA" w:rsidR="00855B49" w:rsidRPr="00C65AD9" w:rsidRDefault="005533FD" w:rsidP="00855B49">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8"/>
                <w:szCs w:val="24"/>
              </w:rPr>
            </w:pPr>
            <w:r w:rsidRPr="00C65AD9">
              <w:rPr>
                <w:rFonts w:ascii="Times New Roman" w:hAnsi="Times New Roman" w:cs="Times New Roman"/>
                <w:color w:val="222222"/>
                <w:sz w:val="24"/>
                <w:shd w:val="clear" w:color="auto" w:fill="FFFFFF"/>
              </w:rPr>
              <w:t>Skyrius dalyvavo r</w:t>
            </w:r>
            <w:r w:rsidR="00855B49" w:rsidRPr="00C65AD9">
              <w:rPr>
                <w:rFonts w:ascii="Times New Roman" w:hAnsi="Times New Roman" w:cs="Times New Roman"/>
                <w:color w:val="222222"/>
                <w:sz w:val="24"/>
                <w:shd w:val="clear" w:color="auto" w:fill="FFFFFF"/>
              </w:rPr>
              <w:t>espublikiniame ikimokyklinio ir priešmokyklinio amžia</w:t>
            </w:r>
            <w:r w:rsidRPr="00C65AD9">
              <w:rPr>
                <w:rFonts w:ascii="Times New Roman" w:hAnsi="Times New Roman" w:cs="Times New Roman"/>
                <w:color w:val="222222"/>
                <w:sz w:val="24"/>
                <w:shd w:val="clear" w:color="auto" w:fill="FFFFFF"/>
              </w:rPr>
              <w:t>us vaikų projekte „Mano knyga“ ir sukūrė  pasaką ir iliustravo knygą</w:t>
            </w:r>
            <w:r w:rsidR="00855B49" w:rsidRPr="00C65AD9">
              <w:rPr>
                <w:rFonts w:ascii="Times New Roman" w:hAnsi="Times New Roman" w:cs="Times New Roman"/>
                <w:color w:val="222222"/>
                <w:sz w:val="24"/>
                <w:shd w:val="clear" w:color="auto" w:fill="FFFFFF"/>
              </w:rPr>
              <w:t>;</w:t>
            </w:r>
          </w:p>
          <w:p w14:paraId="7FB7D6F6" w14:textId="289E29E3" w:rsidR="00855B49" w:rsidRPr="00C65AD9" w:rsidRDefault="005533FD" w:rsidP="00855B49">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Vienas mokinys r</w:t>
            </w:r>
            <w:r w:rsidR="00855B49" w:rsidRPr="00C65AD9">
              <w:rPr>
                <w:rFonts w:ascii="Times New Roman" w:eastAsia="Calibri" w:hAnsi="Times New Roman" w:cs="Times New Roman"/>
                <w:sz w:val="24"/>
                <w:szCs w:val="24"/>
              </w:rPr>
              <w:t>ajon</w:t>
            </w:r>
            <w:r w:rsidRPr="00C65AD9">
              <w:rPr>
                <w:rFonts w:ascii="Times New Roman" w:eastAsia="Calibri" w:hAnsi="Times New Roman" w:cs="Times New Roman"/>
                <w:sz w:val="24"/>
                <w:szCs w:val="24"/>
              </w:rPr>
              <w:t xml:space="preserve">inėje technologijų olimpiadoje užėmė I vietą, du mokiniai </w:t>
            </w:r>
            <w:r w:rsidR="009279DF" w:rsidRPr="00C65AD9">
              <w:rPr>
                <w:rFonts w:ascii="Times New Roman" w:eastAsia="Calibri" w:hAnsi="Times New Roman" w:cs="Times New Roman"/>
                <w:sz w:val="24"/>
                <w:szCs w:val="24"/>
              </w:rPr>
              <w:t xml:space="preserve"> - </w:t>
            </w:r>
            <w:r w:rsidRPr="00C65AD9">
              <w:rPr>
                <w:rFonts w:ascii="Times New Roman" w:eastAsia="Calibri" w:hAnsi="Times New Roman" w:cs="Times New Roman"/>
                <w:sz w:val="24"/>
                <w:szCs w:val="24"/>
              </w:rPr>
              <w:t>II vietą ir du mokiniai</w:t>
            </w:r>
            <w:r w:rsidR="009279DF" w:rsidRPr="00C65AD9">
              <w:rPr>
                <w:rFonts w:ascii="Times New Roman" w:eastAsia="Calibri" w:hAnsi="Times New Roman" w:cs="Times New Roman"/>
                <w:sz w:val="24"/>
                <w:szCs w:val="24"/>
              </w:rPr>
              <w:t xml:space="preserve"> - </w:t>
            </w:r>
            <w:r w:rsidRPr="00C65AD9">
              <w:rPr>
                <w:rFonts w:ascii="Times New Roman" w:eastAsia="Calibri" w:hAnsi="Times New Roman" w:cs="Times New Roman"/>
                <w:sz w:val="24"/>
                <w:szCs w:val="24"/>
              </w:rPr>
              <w:t xml:space="preserve">III vietą; </w:t>
            </w:r>
          </w:p>
          <w:p w14:paraId="4ABEA490" w14:textId="1B16C8CF" w:rsidR="00855B49" w:rsidRPr="00C65AD9" w:rsidRDefault="005533FD" w:rsidP="00855B49">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Viena mokinė dailės rajoninėje olimpiadoje užėmė</w:t>
            </w:r>
            <w:r w:rsidR="00855B49" w:rsidRPr="00C65AD9">
              <w:rPr>
                <w:rFonts w:ascii="Times New Roman" w:eastAsia="Calibri" w:hAnsi="Times New Roman" w:cs="Times New Roman"/>
                <w:sz w:val="24"/>
                <w:szCs w:val="24"/>
              </w:rPr>
              <w:t xml:space="preserve">  I vie</w:t>
            </w:r>
            <w:r w:rsidRPr="00C65AD9">
              <w:rPr>
                <w:rFonts w:ascii="Times New Roman" w:eastAsia="Calibri" w:hAnsi="Times New Roman" w:cs="Times New Roman"/>
                <w:sz w:val="24"/>
                <w:szCs w:val="24"/>
              </w:rPr>
              <w:t>tą</w:t>
            </w:r>
          </w:p>
          <w:p w14:paraId="0EBBF245" w14:textId="23E0B06D" w:rsidR="00855B49" w:rsidRPr="00C65AD9" w:rsidRDefault="005533FD" w:rsidP="00855B49">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Antros klasės mokiniai t</w:t>
            </w:r>
            <w:r w:rsidR="00855B49" w:rsidRPr="00C65AD9">
              <w:rPr>
                <w:rFonts w:ascii="Times New Roman" w:eastAsia="Calibri" w:hAnsi="Times New Roman" w:cs="Times New Roman"/>
                <w:sz w:val="24"/>
                <w:szCs w:val="24"/>
              </w:rPr>
              <w:t>arptautiniame konkurse „</w:t>
            </w:r>
            <w:r w:rsidRPr="00C65AD9">
              <w:rPr>
                <w:rFonts w:ascii="Times New Roman" w:eastAsia="Calibri" w:hAnsi="Times New Roman" w:cs="Times New Roman"/>
                <w:sz w:val="24"/>
                <w:szCs w:val="24"/>
              </w:rPr>
              <w:t>Gerumo mokykla“ užėmė I vietą;</w:t>
            </w:r>
          </w:p>
          <w:p w14:paraId="5B49FF41" w14:textId="5BF8DD7F" w:rsidR="00855B49" w:rsidRPr="00C65AD9" w:rsidRDefault="00855B49" w:rsidP="00855B49">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7 klasė</w:t>
            </w:r>
            <w:r w:rsidR="009279DF" w:rsidRPr="00C65AD9">
              <w:rPr>
                <w:rFonts w:ascii="Times New Roman" w:eastAsia="Calibri" w:hAnsi="Times New Roman" w:cs="Times New Roman"/>
                <w:sz w:val="24"/>
                <w:szCs w:val="24"/>
              </w:rPr>
              <w:t xml:space="preserve">s mokiniai </w:t>
            </w:r>
            <w:r w:rsidRPr="00C65AD9">
              <w:rPr>
                <w:rFonts w:ascii="Times New Roman" w:eastAsia="Calibri" w:hAnsi="Times New Roman" w:cs="Times New Roman"/>
                <w:sz w:val="24"/>
                <w:szCs w:val="24"/>
              </w:rPr>
              <w:t>nacionalinio „</w:t>
            </w:r>
            <w:proofErr w:type="spellStart"/>
            <w:r w:rsidRPr="00C65AD9">
              <w:rPr>
                <w:rFonts w:ascii="Times New Roman" w:eastAsia="Calibri" w:hAnsi="Times New Roman" w:cs="Times New Roman"/>
                <w:sz w:val="24"/>
                <w:szCs w:val="24"/>
              </w:rPr>
              <w:t>Go</w:t>
            </w:r>
            <w:proofErr w:type="spellEnd"/>
            <w:r w:rsidRPr="00C65AD9">
              <w:rPr>
                <w:rFonts w:ascii="Times New Roman" w:eastAsia="Calibri" w:hAnsi="Times New Roman" w:cs="Times New Roman"/>
                <w:sz w:val="24"/>
                <w:szCs w:val="24"/>
              </w:rPr>
              <w:t xml:space="preserve"> Vilnius“ konkurso „Vilnius mano mieste“</w:t>
            </w:r>
            <w:r w:rsidR="005533FD" w:rsidRPr="00C65AD9">
              <w:rPr>
                <w:rFonts w:ascii="Times New Roman" w:eastAsia="Calibri" w:hAnsi="Times New Roman" w:cs="Times New Roman"/>
                <w:sz w:val="24"/>
                <w:szCs w:val="24"/>
              </w:rPr>
              <w:t xml:space="preserve"> tapo </w:t>
            </w:r>
            <w:r w:rsidRPr="00C65AD9">
              <w:rPr>
                <w:rFonts w:ascii="Times New Roman" w:eastAsia="Calibri" w:hAnsi="Times New Roman" w:cs="Times New Roman"/>
                <w:sz w:val="24"/>
                <w:szCs w:val="24"/>
              </w:rPr>
              <w:t>nugalėtojai</w:t>
            </w:r>
            <w:r w:rsidR="005533FD" w:rsidRPr="00C65AD9">
              <w:rPr>
                <w:rFonts w:ascii="Times New Roman" w:eastAsia="Calibri" w:hAnsi="Times New Roman" w:cs="Times New Roman"/>
                <w:sz w:val="24"/>
                <w:szCs w:val="24"/>
              </w:rPr>
              <w:t>s</w:t>
            </w:r>
            <w:r w:rsidRPr="00C65AD9">
              <w:rPr>
                <w:rFonts w:ascii="Times New Roman" w:eastAsia="Calibri" w:hAnsi="Times New Roman" w:cs="Times New Roman"/>
                <w:sz w:val="24"/>
                <w:szCs w:val="24"/>
              </w:rPr>
              <w:t>;</w:t>
            </w:r>
          </w:p>
          <w:p w14:paraId="3C672321" w14:textId="16AC36B8" w:rsidR="005533FD" w:rsidRPr="00C65AD9" w:rsidRDefault="00855B49" w:rsidP="00D52573">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7 klasė</w:t>
            </w:r>
            <w:r w:rsidR="009279DF" w:rsidRPr="00C65AD9">
              <w:rPr>
                <w:rFonts w:ascii="Times New Roman" w:eastAsia="Calibri" w:hAnsi="Times New Roman" w:cs="Times New Roman"/>
                <w:sz w:val="24"/>
                <w:szCs w:val="24"/>
              </w:rPr>
              <w:t xml:space="preserve"> pripažinta </w:t>
            </w:r>
            <w:r w:rsidRPr="00C65AD9">
              <w:rPr>
                <w:rFonts w:ascii="Times New Roman" w:eastAsia="Calibri" w:hAnsi="Times New Roman" w:cs="Times New Roman"/>
                <w:sz w:val="24"/>
                <w:szCs w:val="24"/>
              </w:rPr>
              <w:t xml:space="preserve">pilietiškiausia </w:t>
            </w:r>
            <w:r w:rsidR="005533FD" w:rsidRPr="00C65AD9">
              <w:rPr>
                <w:rFonts w:ascii="Times New Roman" w:eastAsia="Calibri" w:hAnsi="Times New Roman" w:cs="Times New Roman"/>
                <w:sz w:val="24"/>
                <w:szCs w:val="24"/>
              </w:rPr>
              <w:t>klase</w:t>
            </w:r>
            <w:r w:rsidRPr="00C65AD9">
              <w:rPr>
                <w:rFonts w:ascii="Times New Roman" w:eastAsia="Calibri" w:hAnsi="Times New Roman" w:cs="Times New Roman"/>
                <w:sz w:val="24"/>
                <w:szCs w:val="24"/>
              </w:rPr>
              <w:t xml:space="preserve"> Kupiškio r</w:t>
            </w:r>
            <w:r w:rsidR="00D6294A" w:rsidRPr="00C65AD9">
              <w:rPr>
                <w:rFonts w:ascii="Times New Roman" w:eastAsia="Calibri" w:hAnsi="Times New Roman" w:cs="Times New Roman"/>
                <w:sz w:val="24"/>
                <w:szCs w:val="24"/>
              </w:rPr>
              <w:t>ajono</w:t>
            </w:r>
            <w:r w:rsidR="005533FD" w:rsidRPr="00C65AD9">
              <w:rPr>
                <w:rFonts w:ascii="Times New Roman" w:eastAsia="Calibri" w:hAnsi="Times New Roman" w:cs="Times New Roman"/>
                <w:sz w:val="24"/>
                <w:szCs w:val="24"/>
              </w:rPr>
              <w:t xml:space="preserve"> savivaldybėje.</w:t>
            </w:r>
          </w:p>
          <w:p w14:paraId="4112EDA8" w14:textId="77777777" w:rsidR="005533FD" w:rsidRPr="00C65AD9" w:rsidRDefault="005533FD" w:rsidP="005533FD">
            <w:pPr>
              <w:tabs>
                <w:tab w:val="left" w:pos="1276"/>
                <w:tab w:val="left" w:pos="1418"/>
                <w:tab w:val="left" w:pos="1707"/>
              </w:tabs>
              <w:spacing w:after="160" w:line="360" w:lineRule="auto"/>
              <w:ind w:left="720"/>
              <w:contextualSpacing/>
              <w:jc w:val="both"/>
              <w:rPr>
                <w:rFonts w:ascii="Times New Roman" w:eastAsia="Calibri" w:hAnsi="Times New Roman" w:cs="Times New Roman"/>
                <w:sz w:val="24"/>
                <w:szCs w:val="24"/>
              </w:rPr>
            </w:pPr>
          </w:p>
          <w:p w14:paraId="2302CD50" w14:textId="78DFCA77" w:rsidR="00855B49" w:rsidRPr="00C65AD9" w:rsidRDefault="00855B49" w:rsidP="005533FD">
            <w:pPr>
              <w:tabs>
                <w:tab w:val="left" w:pos="1276"/>
                <w:tab w:val="left" w:pos="1418"/>
                <w:tab w:val="left" w:pos="1707"/>
              </w:tabs>
              <w:spacing w:after="160" w:line="360" w:lineRule="auto"/>
              <w:ind w:left="720"/>
              <w:contextualSpacing/>
              <w:jc w:val="both"/>
              <w:rPr>
                <w:rFonts w:ascii="Times New Roman" w:eastAsia="Calibri" w:hAnsi="Times New Roman" w:cs="Times New Roman"/>
                <w:sz w:val="24"/>
                <w:szCs w:val="24"/>
              </w:rPr>
            </w:pPr>
            <w:r w:rsidRPr="00C65AD9">
              <w:rPr>
                <w:rFonts w:ascii="Times New Roman" w:eastAsia="Calibri" w:hAnsi="Times New Roman" w:cs="Times New Roman"/>
                <w:b/>
                <w:bCs/>
                <w:sz w:val="24"/>
                <w:szCs w:val="24"/>
              </w:rPr>
              <w:t>Kiti mokyklos pažangai svarbūs veiklos faktai ir jų rezultatai:</w:t>
            </w:r>
          </w:p>
          <w:p w14:paraId="3D8B2FFC" w14:textId="4E2F0192" w:rsidR="00855B49" w:rsidRPr="00C65AD9" w:rsidRDefault="00976DA4" w:rsidP="00855B49">
            <w:pPr>
              <w:numPr>
                <w:ilvl w:val="0"/>
                <w:numId w:val="7"/>
              </w:numPr>
              <w:tabs>
                <w:tab w:val="left" w:pos="1743"/>
                <w:tab w:val="left" w:pos="1920"/>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Mokykla sėkmingai dalyvavo</w:t>
            </w:r>
            <w:r w:rsidR="00855B49" w:rsidRPr="00C65AD9">
              <w:rPr>
                <w:rFonts w:ascii="Times New Roman" w:eastAsia="Calibri" w:hAnsi="Times New Roman" w:cs="Times New Roman"/>
                <w:sz w:val="24"/>
                <w:szCs w:val="24"/>
              </w:rPr>
              <w:t xml:space="preserve"> tarptautiniuose projektuose „Gerumo mokykla“ ir „Šiaurės šalių literatūros savaitė 2024“;</w:t>
            </w:r>
          </w:p>
          <w:p w14:paraId="1FBC99AF" w14:textId="185254A1" w:rsidR="00855B49" w:rsidRPr="00C65AD9" w:rsidRDefault="00976DA4" w:rsidP="00855B49">
            <w:pPr>
              <w:numPr>
                <w:ilvl w:val="0"/>
                <w:numId w:val="7"/>
              </w:numPr>
              <w:tabs>
                <w:tab w:val="left" w:pos="1743"/>
                <w:tab w:val="left" w:pos="1920"/>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Mokiniai dalyvavo</w:t>
            </w:r>
            <w:r w:rsidR="00855B49" w:rsidRPr="00C65AD9">
              <w:rPr>
                <w:rFonts w:ascii="Times New Roman" w:eastAsia="Calibri" w:hAnsi="Times New Roman" w:cs="Times New Roman"/>
                <w:sz w:val="24"/>
                <w:szCs w:val="24"/>
              </w:rPr>
              <w:t xml:space="preserve"> nacionaliniame aplinkosauginiame projekte „Mes rūšiuojam</w:t>
            </w:r>
            <w:r w:rsidRPr="00C65AD9">
              <w:rPr>
                <w:rFonts w:ascii="Times New Roman" w:eastAsia="Calibri" w:hAnsi="Times New Roman" w:cs="Times New Roman"/>
                <w:sz w:val="24"/>
                <w:szCs w:val="24"/>
              </w:rPr>
              <w:t>“</w:t>
            </w:r>
            <w:r w:rsidR="00855B49" w:rsidRPr="00C65AD9">
              <w:rPr>
                <w:rFonts w:ascii="Times New Roman" w:eastAsia="Calibri" w:hAnsi="Times New Roman" w:cs="Times New Roman"/>
                <w:sz w:val="24"/>
                <w:szCs w:val="24"/>
              </w:rPr>
              <w:t>;</w:t>
            </w:r>
          </w:p>
          <w:p w14:paraId="21609ED3" w14:textId="77777777" w:rsidR="00855B49" w:rsidRPr="00C65AD9" w:rsidRDefault="00855B49" w:rsidP="00855B49">
            <w:pPr>
              <w:numPr>
                <w:ilvl w:val="0"/>
                <w:numId w:val="7"/>
              </w:numPr>
              <w:tabs>
                <w:tab w:val="left" w:pos="1743"/>
                <w:tab w:val="left" w:pos="1920"/>
              </w:tabs>
              <w:spacing w:after="160" w:line="360" w:lineRule="auto"/>
              <w:contextualSpacing/>
              <w:jc w:val="both"/>
              <w:rPr>
                <w:rFonts w:ascii="Times New Roman" w:eastAsia="Calibri" w:hAnsi="Times New Roman" w:cs="Times New Roman"/>
                <w:color w:val="000000" w:themeColor="text1"/>
                <w:sz w:val="24"/>
                <w:szCs w:val="24"/>
              </w:rPr>
            </w:pPr>
            <w:r w:rsidRPr="00C65AD9">
              <w:rPr>
                <w:rFonts w:ascii="Times New Roman" w:eastAsia="Calibri" w:hAnsi="Times New Roman" w:cs="Times New Roman"/>
                <w:color w:val="000000" w:themeColor="text1"/>
                <w:sz w:val="24"/>
                <w:szCs w:val="24"/>
              </w:rPr>
              <w:t>Įgyvendintas Kupiškio rajono savivaldybės dalinai finansuotas tautinio ir pilietinio ugdymo projektas „Aktyvus pilietiškumas“;</w:t>
            </w:r>
          </w:p>
          <w:p w14:paraId="12B9CCBD" w14:textId="2F8938E1" w:rsidR="00855B49" w:rsidRPr="00C65AD9" w:rsidRDefault="00855B49" w:rsidP="00855B49">
            <w:pPr>
              <w:numPr>
                <w:ilvl w:val="0"/>
                <w:numId w:val="7"/>
              </w:numPr>
              <w:tabs>
                <w:tab w:val="left" w:pos="1743"/>
                <w:tab w:val="left" w:pos="1920"/>
              </w:tabs>
              <w:spacing w:after="160" w:line="360" w:lineRule="auto"/>
              <w:contextualSpacing/>
              <w:jc w:val="both"/>
              <w:rPr>
                <w:rFonts w:ascii="Times New Roman" w:eastAsia="Calibri" w:hAnsi="Times New Roman" w:cs="Times New Roman"/>
                <w:color w:val="000000" w:themeColor="text1"/>
                <w:sz w:val="24"/>
                <w:szCs w:val="24"/>
              </w:rPr>
            </w:pPr>
            <w:r w:rsidRPr="00C65AD9">
              <w:rPr>
                <w:rFonts w:ascii="Times New Roman" w:eastAsia="Calibri" w:hAnsi="Times New Roman" w:cs="Times New Roman"/>
                <w:color w:val="000000" w:themeColor="text1"/>
                <w:sz w:val="24"/>
                <w:szCs w:val="24"/>
              </w:rPr>
              <w:t>Įgyvendinti  1</w:t>
            </w:r>
            <w:r w:rsidR="009279DF" w:rsidRPr="00C65AD9">
              <w:rPr>
                <w:rFonts w:ascii="Times New Roman" w:eastAsia="Calibri" w:hAnsi="Times New Roman" w:cs="Times New Roman"/>
                <w:sz w:val="24"/>
                <w:szCs w:val="24"/>
              </w:rPr>
              <w:t>-</w:t>
            </w:r>
            <w:r w:rsidRPr="00C65AD9">
              <w:rPr>
                <w:rFonts w:ascii="Times New Roman" w:eastAsia="Calibri" w:hAnsi="Times New Roman" w:cs="Times New Roman"/>
                <w:color w:val="000000" w:themeColor="text1"/>
                <w:sz w:val="24"/>
                <w:szCs w:val="24"/>
              </w:rPr>
              <w:t>10 klasių mokinių pėsčiųjų žygių projektai;</w:t>
            </w:r>
          </w:p>
          <w:p w14:paraId="7CF01818" w14:textId="77777777" w:rsidR="00855B49" w:rsidRPr="00C65AD9" w:rsidRDefault="00855B49" w:rsidP="00855B49">
            <w:pPr>
              <w:numPr>
                <w:ilvl w:val="0"/>
                <w:numId w:val="7"/>
              </w:numPr>
              <w:tabs>
                <w:tab w:val="left" w:pos="1743"/>
                <w:tab w:val="left" w:pos="1920"/>
              </w:tabs>
              <w:spacing w:after="160" w:line="360" w:lineRule="auto"/>
              <w:contextualSpacing/>
              <w:jc w:val="both"/>
              <w:rPr>
                <w:rFonts w:ascii="Times New Roman" w:eastAsia="Calibri" w:hAnsi="Times New Roman" w:cs="Times New Roman"/>
                <w:color w:val="000000" w:themeColor="text1"/>
                <w:sz w:val="24"/>
                <w:szCs w:val="24"/>
              </w:rPr>
            </w:pPr>
            <w:r w:rsidRPr="00C65AD9">
              <w:rPr>
                <w:rFonts w:ascii="Times New Roman" w:eastAsia="Calibri" w:hAnsi="Times New Roman" w:cs="Times New Roman"/>
                <w:color w:val="000000" w:themeColor="text1"/>
                <w:sz w:val="24"/>
                <w:szCs w:val="24"/>
              </w:rPr>
              <w:t>Sėkmingai panaudotos kultūros paso lėšos;</w:t>
            </w:r>
          </w:p>
          <w:p w14:paraId="21D93BB8" w14:textId="7887CFB8" w:rsidR="00855B49" w:rsidRPr="00C65AD9" w:rsidRDefault="00855B49" w:rsidP="00855B49">
            <w:pPr>
              <w:numPr>
                <w:ilvl w:val="0"/>
                <w:numId w:val="7"/>
              </w:numPr>
              <w:tabs>
                <w:tab w:val="left" w:pos="1743"/>
                <w:tab w:val="left" w:pos="1920"/>
              </w:tabs>
              <w:spacing w:after="160" w:line="360" w:lineRule="auto"/>
              <w:contextualSpacing/>
              <w:jc w:val="both"/>
              <w:rPr>
                <w:rFonts w:ascii="Times New Roman" w:eastAsia="Calibri" w:hAnsi="Times New Roman" w:cs="Times New Roman"/>
                <w:color w:val="000000" w:themeColor="text1"/>
                <w:sz w:val="24"/>
                <w:szCs w:val="24"/>
              </w:rPr>
            </w:pPr>
            <w:r w:rsidRPr="00C65AD9">
              <w:rPr>
                <w:rFonts w:ascii="Times New Roman" w:eastAsia="Calibri" w:hAnsi="Times New Roman" w:cs="Times New Roman"/>
                <w:color w:val="000000" w:themeColor="text1"/>
                <w:sz w:val="24"/>
                <w:szCs w:val="24"/>
              </w:rPr>
              <w:t>Kupiškio r. savivaldybės organizuotame konkurse</w:t>
            </w:r>
            <w:r w:rsidR="00C65AD9">
              <w:rPr>
                <w:rFonts w:ascii="Times New Roman" w:eastAsia="Calibri" w:hAnsi="Times New Roman" w:cs="Times New Roman"/>
                <w:color w:val="000000" w:themeColor="text1"/>
                <w:sz w:val="24"/>
                <w:szCs w:val="24"/>
              </w:rPr>
              <w:t xml:space="preserve"> „B</w:t>
            </w:r>
            <w:r w:rsidR="00C65AD9" w:rsidRPr="00C65AD9">
              <w:rPr>
                <w:rFonts w:ascii="Times New Roman" w:hAnsi="Times New Roman" w:cs="Times New Roman"/>
                <w:sz w:val="24"/>
                <w:szCs w:val="24"/>
              </w:rPr>
              <w:t>endruomenės iniciatyvų, skirtų gyvenamajai aplinkai kurti ir plėsti</w:t>
            </w:r>
            <w:r w:rsidR="00C65AD9">
              <w:rPr>
                <w:rFonts w:ascii="Times New Roman" w:hAnsi="Times New Roman" w:cs="Times New Roman"/>
                <w:sz w:val="24"/>
                <w:szCs w:val="24"/>
              </w:rPr>
              <w:t>“</w:t>
            </w:r>
            <w:r w:rsidRPr="00C65AD9">
              <w:rPr>
                <w:rFonts w:ascii="Times New Roman" w:eastAsia="Calibri" w:hAnsi="Times New Roman" w:cs="Times New Roman"/>
                <w:color w:val="000000" w:themeColor="text1"/>
                <w:sz w:val="24"/>
                <w:szCs w:val="24"/>
              </w:rPr>
              <w:t xml:space="preserve"> laimėtas projektas „Lauko scena-klasė“;</w:t>
            </w:r>
          </w:p>
          <w:p w14:paraId="25D4C402" w14:textId="7A6FCE98" w:rsidR="00855B49" w:rsidRPr="00C65AD9" w:rsidRDefault="00855B49" w:rsidP="00855B49">
            <w:pPr>
              <w:numPr>
                <w:ilvl w:val="0"/>
                <w:numId w:val="7"/>
              </w:numPr>
              <w:tabs>
                <w:tab w:val="left" w:pos="1743"/>
                <w:tab w:val="left" w:pos="1968"/>
              </w:tabs>
              <w:spacing w:after="160" w:line="360" w:lineRule="auto"/>
              <w:contextualSpacing/>
              <w:rPr>
                <w:rFonts w:ascii="Times New Roman" w:eastAsia="Calibri" w:hAnsi="Times New Roman" w:cs="Times New Roman"/>
                <w:sz w:val="24"/>
                <w:szCs w:val="24"/>
              </w:rPr>
            </w:pPr>
            <w:r w:rsidRPr="00C65AD9">
              <w:rPr>
                <w:rFonts w:ascii="Times New Roman" w:eastAsia="Calibri" w:hAnsi="Times New Roman" w:cs="Times New Roman"/>
                <w:sz w:val="24"/>
                <w:szCs w:val="24"/>
              </w:rPr>
              <w:t xml:space="preserve">Įgyvendintas Kupiškio rajono savivaldybės finansuotas laisvalaikio užimtumo ir vasaros poilsio </w:t>
            </w:r>
            <w:r w:rsidRPr="00C65AD9">
              <w:rPr>
                <w:rFonts w:ascii="Times New Roman" w:eastAsia="Calibri" w:hAnsi="Times New Roman" w:cs="Times New Roman"/>
                <w:sz w:val="24"/>
                <w:szCs w:val="24"/>
              </w:rPr>
              <w:lastRenderedPageBreak/>
              <w:t>projektas „Turiningas laisvalaikis Lenkijoje</w:t>
            </w:r>
            <w:r w:rsidR="00976DA4" w:rsidRPr="00C65AD9">
              <w:rPr>
                <w:rFonts w:ascii="Times New Roman" w:eastAsia="Calibri" w:hAnsi="Times New Roman" w:cs="Times New Roman"/>
                <w:sz w:val="24"/>
                <w:szCs w:val="24"/>
              </w:rPr>
              <w:t>“</w:t>
            </w:r>
            <w:r w:rsidRPr="00C65AD9">
              <w:rPr>
                <w:rFonts w:ascii="Times New Roman" w:eastAsia="Calibri" w:hAnsi="Times New Roman" w:cs="Times New Roman"/>
                <w:sz w:val="24"/>
                <w:szCs w:val="24"/>
              </w:rPr>
              <w:t>;</w:t>
            </w:r>
          </w:p>
          <w:p w14:paraId="6E70431C" w14:textId="77777777" w:rsidR="00855B49" w:rsidRPr="00C65AD9" w:rsidRDefault="00855B49" w:rsidP="00855B49">
            <w:pPr>
              <w:numPr>
                <w:ilvl w:val="0"/>
                <w:numId w:val="7"/>
              </w:numPr>
              <w:tabs>
                <w:tab w:val="left" w:pos="1743"/>
                <w:tab w:val="left" w:pos="1968"/>
              </w:tabs>
              <w:spacing w:after="160" w:line="360" w:lineRule="auto"/>
              <w:contextualSpacing/>
              <w:rPr>
                <w:rFonts w:ascii="Times New Roman" w:eastAsia="Calibri" w:hAnsi="Times New Roman" w:cs="Times New Roman"/>
                <w:color w:val="000000" w:themeColor="text1"/>
                <w:sz w:val="24"/>
                <w:szCs w:val="24"/>
              </w:rPr>
            </w:pPr>
            <w:r w:rsidRPr="00C65AD9">
              <w:rPr>
                <w:rFonts w:ascii="Times New Roman" w:eastAsia="Calibri" w:hAnsi="Times New Roman" w:cs="Times New Roman"/>
                <w:color w:val="000000" w:themeColor="text1"/>
                <w:sz w:val="24"/>
                <w:szCs w:val="24"/>
              </w:rPr>
              <w:t>Vyko išvažiuojamosios pamokos į Panevėžio regioninį STEAM atviros prieigos centrą;</w:t>
            </w:r>
          </w:p>
          <w:p w14:paraId="63CB86D3" w14:textId="3378DCDD" w:rsidR="00855B49" w:rsidRPr="00C65AD9" w:rsidRDefault="00855B49" w:rsidP="00855B49">
            <w:pPr>
              <w:numPr>
                <w:ilvl w:val="0"/>
                <w:numId w:val="7"/>
              </w:numPr>
              <w:tabs>
                <w:tab w:val="left" w:pos="1743"/>
                <w:tab w:val="left" w:pos="1968"/>
              </w:tabs>
              <w:spacing w:after="160" w:line="360" w:lineRule="auto"/>
              <w:contextualSpacing/>
              <w:rPr>
                <w:rFonts w:ascii="Times New Roman" w:eastAsia="Calibri" w:hAnsi="Times New Roman" w:cs="Times New Roman"/>
                <w:color w:val="000000" w:themeColor="text1"/>
                <w:sz w:val="24"/>
                <w:szCs w:val="24"/>
              </w:rPr>
            </w:pPr>
            <w:r w:rsidRPr="00C65AD9">
              <w:rPr>
                <w:rFonts w:ascii="Times New Roman" w:eastAsia="Calibri" w:hAnsi="Times New Roman" w:cs="Times New Roman"/>
                <w:color w:val="000000" w:themeColor="text1"/>
                <w:sz w:val="24"/>
                <w:szCs w:val="24"/>
              </w:rPr>
              <w:t>Fizikos/chemijos ir istorijos/biologijos ugdymo kokybės gerinimui atnaujintos klasės</w:t>
            </w:r>
            <w:r w:rsidR="0041591B" w:rsidRPr="00C65AD9">
              <w:rPr>
                <w:rFonts w:ascii="Times New Roman" w:eastAsia="Calibri" w:hAnsi="Times New Roman" w:cs="Times New Roman"/>
                <w:color w:val="000000" w:themeColor="text1"/>
                <w:sz w:val="24"/>
                <w:szCs w:val="24"/>
              </w:rPr>
              <w:t>-kabinetai</w:t>
            </w:r>
            <w:r w:rsidRPr="00C65AD9">
              <w:rPr>
                <w:rFonts w:ascii="Times New Roman" w:eastAsia="Calibri" w:hAnsi="Times New Roman" w:cs="Times New Roman"/>
                <w:color w:val="000000" w:themeColor="text1"/>
                <w:sz w:val="24"/>
                <w:szCs w:val="24"/>
              </w:rPr>
              <w:t>;</w:t>
            </w:r>
          </w:p>
          <w:p w14:paraId="12003E06" w14:textId="508FCBDA" w:rsidR="00855B49" w:rsidRPr="00C65AD9" w:rsidRDefault="00855B49" w:rsidP="00855B49">
            <w:pPr>
              <w:pStyle w:val="Sraopastraipa"/>
              <w:numPr>
                <w:ilvl w:val="0"/>
                <w:numId w:val="7"/>
              </w:numPr>
              <w:tabs>
                <w:tab w:val="left" w:pos="1467"/>
              </w:tabs>
              <w:spacing w:line="360" w:lineRule="auto"/>
              <w:jc w:val="both"/>
              <w:rPr>
                <w:rFonts w:ascii="Times New Roman" w:eastAsia="Times New Roman" w:hAnsi="Times New Roman" w:cs="Times New Roman"/>
                <w:b/>
                <w:bCs/>
                <w:color w:val="FF0000"/>
                <w:sz w:val="24"/>
                <w:szCs w:val="24"/>
              </w:rPr>
            </w:pPr>
            <w:r w:rsidRPr="00C65AD9">
              <w:rPr>
                <w:rFonts w:ascii="Times New Roman" w:eastAsia="Calibri" w:hAnsi="Times New Roman" w:cs="Times New Roman"/>
                <w:sz w:val="24"/>
                <w:szCs w:val="24"/>
              </w:rPr>
              <w:t>Direktoriaus iniciatyva mokytojai dalyvavo mokymų programose „Turizmo renginių vadovo mokymai saugos ir sveikatos klausimais“, „Kaip mokytojui ugdymo procese stiprinti psichologinį tvirtumą brėžiant ribas?</w:t>
            </w:r>
            <w:r w:rsidR="00976DA4" w:rsidRPr="00C65AD9">
              <w:rPr>
                <w:rFonts w:ascii="Times New Roman" w:eastAsia="Calibri" w:hAnsi="Times New Roman" w:cs="Times New Roman"/>
                <w:sz w:val="24"/>
                <w:szCs w:val="24"/>
              </w:rPr>
              <w:t>“</w:t>
            </w:r>
            <w:r w:rsidRPr="00C65AD9">
              <w:rPr>
                <w:rFonts w:ascii="Times New Roman" w:eastAsia="Calibri" w:hAnsi="Times New Roman" w:cs="Times New Roman"/>
                <w:sz w:val="24"/>
                <w:szCs w:val="24"/>
              </w:rPr>
              <w:t>, „Psichoaktyviųjų medžiagų paauglių aplinkoje prevencijos/intervencijos ugdymo procese stiprinimas“;</w:t>
            </w:r>
          </w:p>
          <w:p w14:paraId="2E5818D7" w14:textId="1DD27FA6" w:rsidR="00855B49" w:rsidRPr="00C65AD9" w:rsidRDefault="00855B49" w:rsidP="00855B49">
            <w:pPr>
              <w:pStyle w:val="Sraopastraipa"/>
              <w:numPr>
                <w:ilvl w:val="0"/>
                <w:numId w:val="7"/>
              </w:numPr>
              <w:tabs>
                <w:tab w:val="left" w:pos="1467"/>
              </w:tabs>
              <w:spacing w:line="360" w:lineRule="auto"/>
              <w:jc w:val="both"/>
              <w:rPr>
                <w:rFonts w:ascii="Times New Roman" w:eastAsia="Times New Roman" w:hAnsi="Times New Roman" w:cs="Times New Roman"/>
                <w:b/>
                <w:bCs/>
                <w:sz w:val="24"/>
                <w:szCs w:val="24"/>
              </w:rPr>
            </w:pPr>
            <w:r w:rsidRPr="00C65AD9">
              <w:rPr>
                <w:rFonts w:ascii="Times New Roman" w:eastAsia="Times New Roman" w:hAnsi="Times New Roman" w:cs="Times New Roman"/>
                <w:bCs/>
                <w:sz w:val="24"/>
                <w:szCs w:val="24"/>
              </w:rPr>
              <w:t>Įsigyti 4 personaliniai kompiuteriai, 3 interaktyvūs ekranai, išnuomotas 24 vietų mokyklinis autobusas</w:t>
            </w:r>
            <w:r w:rsidR="00976DA4" w:rsidRPr="00C65AD9">
              <w:rPr>
                <w:rFonts w:ascii="Times New Roman" w:eastAsia="Times New Roman" w:hAnsi="Times New Roman" w:cs="Times New Roman"/>
                <w:bCs/>
                <w:sz w:val="24"/>
                <w:szCs w:val="24"/>
              </w:rPr>
              <w:t>. (Savivaldybės biudžeto lėšos)</w:t>
            </w:r>
          </w:p>
          <w:p w14:paraId="0C216E36" w14:textId="77777777" w:rsidR="004A2A4B" w:rsidRPr="00C65AD9" w:rsidRDefault="004A2A4B" w:rsidP="004A2A4B">
            <w:pPr>
              <w:spacing w:line="360" w:lineRule="auto"/>
              <w:jc w:val="center"/>
              <w:rPr>
                <w:rFonts w:ascii="Times New Roman" w:eastAsia="Times New Roman" w:hAnsi="Times New Roman" w:cs="Times New Roman"/>
                <w:b/>
                <w:bCs/>
                <w:sz w:val="24"/>
                <w:szCs w:val="24"/>
              </w:rPr>
            </w:pPr>
            <w:r w:rsidRPr="00C65AD9">
              <w:rPr>
                <w:rFonts w:ascii="Times New Roman" w:eastAsia="Times New Roman" w:hAnsi="Times New Roman" w:cs="Times New Roman"/>
                <w:b/>
                <w:bCs/>
                <w:sz w:val="24"/>
                <w:szCs w:val="24"/>
              </w:rPr>
              <w:t>Patvirtintų asignavimų naudojimas</w:t>
            </w:r>
          </w:p>
          <w:p w14:paraId="798DC43D" w14:textId="197EA12F" w:rsidR="004A2A4B" w:rsidRPr="00C65AD9" w:rsidRDefault="004A2A4B" w:rsidP="004A2A4B">
            <w:pPr>
              <w:spacing w:line="360" w:lineRule="auto"/>
              <w:ind w:firstLine="1026"/>
              <w:rPr>
                <w:rFonts w:ascii="Times New Roman" w:eastAsia="Times New Roman" w:hAnsi="Times New Roman" w:cs="Times New Roman"/>
                <w:color w:val="000000"/>
                <w:sz w:val="24"/>
                <w:szCs w:val="24"/>
                <w:lang w:eastAsia="en-GB"/>
              </w:rPr>
            </w:pPr>
            <w:r w:rsidRPr="00C65AD9">
              <w:rPr>
                <w:rFonts w:ascii="Times New Roman" w:eastAsia="Times New Roman" w:hAnsi="Times New Roman" w:cs="Times New Roman"/>
                <w:color w:val="000000"/>
                <w:sz w:val="24"/>
                <w:szCs w:val="24"/>
                <w:lang w:eastAsia="en-GB"/>
              </w:rPr>
              <w:t xml:space="preserve">Informacija apie vykdomas programas ir asignavimų naudojimą. </w:t>
            </w:r>
            <w:hyperlink r:id="rId5" w:history="1">
              <w:r w:rsidRPr="00C65AD9">
                <w:rPr>
                  <w:rStyle w:val="Hipersaitas"/>
                  <w:rFonts w:ascii="Times New Roman" w:eastAsia="Times New Roman" w:hAnsi="Times New Roman" w:cs="Times New Roman"/>
                  <w:sz w:val="24"/>
                  <w:szCs w:val="24"/>
                  <w:lang w:eastAsia="en-GB"/>
                </w:rPr>
                <w:t>https://alizava.lt/administracine-informacija/biudzeto-vykdymo-ataskaitu-rinkiniai</w:t>
              </w:r>
            </w:hyperlink>
            <w:r w:rsidRPr="00C65AD9">
              <w:rPr>
                <w:rFonts w:ascii="Times New Roman" w:eastAsia="Times New Roman" w:hAnsi="Times New Roman" w:cs="Times New Roman"/>
                <w:color w:val="000000"/>
                <w:sz w:val="24"/>
                <w:szCs w:val="24"/>
                <w:lang w:eastAsia="en-GB"/>
              </w:rPr>
              <w:t xml:space="preserve">  </w:t>
            </w:r>
          </w:p>
          <w:p w14:paraId="4EAE41F5" w14:textId="77777777" w:rsidR="004A2A4B" w:rsidRPr="00C65AD9" w:rsidRDefault="004A2A4B" w:rsidP="004A2A4B">
            <w:pPr>
              <w:tabs>
                <w:tab w:val="left" w:pos="1920"/>
              </w:tabs>
              <w:spacing w:after="160" w:line="360" w:lineRule="auto"/>
              <w:ind w:firstLine="1026"/>
              <w:contextualSpacing/>
              <w:rPr>
                <w:rFonts w:ascii="Times New Roman" w:eastAsia="Times New Roman" w:hAnsi="Times New Roman" w:cs="Times New Roman"/>
                <w:sz w:val="24"/>
                <w:szCs w:val="24"/>
              </w:rPr>
            </w:pPr>
            <w:r w:rsidRPr="00C65AD9">
              <w:rPr>
                <w:rFonts w:ascii="Times New Roman" w:eastAsia="Times New Roman" w:hAnsi="Times New Roman" w:cs="Times New Roman"/>
                <w:sz w:val="24"/>
                <w:szCs w:val="24"/>
              </w:rPr>
              <w:t>Paramos lėšos (1,2 proc.)</w:t>
            </w:r>
          </w:p>
          <w:tbl>
            <w:tblPr>
              <w:tblStyle w:val="Lentelstinklelis11"/>
              <w:tblW w:w="10236" w:type="dxa"/>
              <w:tblLook w:val="04A0" w:firstRow="1" w:lastRow="0" w:firstColumn="1" w:lastColumn="0" w:noHBand="0" w:noVBand="1"/>
            </w:tblPr>
            <w:tblGrid>
              <w:gridCol w:w="2694"/>
              <w:gridCol w:w="2551"/>
              <w:gridCol w:w="2552"/>
              <w:gridCol w:w="2439"/>
            </w:tblGrid>
            <w:tr w:rsidR="004A2A4B" w:rsidRPr="00C65AD9" w14:paraId="5A6DEA13" w14:textId="77777777" w:rsidTr="00AD500F">
              <w:tc>
                <w:tcPr>
                  <w:tcW w:w="2694" w:type="dxa"/>
                </w:tcPr>
                <w:p w14:paraId="0E254021" w14:textId="105E54D6" w:rsidR="004A2A4B" w:rsidRPr="00C65AD9" w:rsidRDefault="004A2A4B" w:rsidP="00C65AD9">
                  <w:pPr>
                    <w:framePr w:hSpace="180" w:wrap="around" w:vAnchor="text" w:hAnchor="margin" w:xAlign="right" w:y="158"/>
                    <w:jc w:val="center"/>
                    <w:rPr>
                      <w:rFonts w:ascii="Times New Roman" w:eastAsia="Times New Roman" w:hAnsi="Times New Roman"/>
                      <w:sz w:val="24"/>
                      <w:szCs w:val="24"/>
                    </w:rPr>
                  </w:pPr>
                  <w:r w:rsidRPr="00C65AD9">
                    <w:rPr>
                      <w:rFonts w:ascii="Times New Roman" w:eastAsia="Times New Roman" w:hAnsi="Times New Roman"/>
                      <w:sz w:val="24"/>
                      <w:szCs w:val="24"/>
                    </w:rPr>
                    <w:t>Likutis 202</w:t>
                  </w:r>
                  <w:r w:rsidR="00FD5BF1" w:rsidRPr="00C65AD9">
                    <w:rPr>
                      <w:rFonts w:ascii="Times New Roman" w:eastAsia="Times New Roman" w:hAnsi="Times New Roman"/>
                      <w:sz w:val="24"/>
                      <w:szCs w:val="24"/>
                    </w:rPr>
                    <w:t>4</w:t>
                  </w:r>
                  <w:r w:rsidRPr="00C65AD9">
                    <w:rPr>
                      <w:rFonts w:ascii="Times New Roman" w:eastAsia="Times New Roman" w:hAnsi="Times New Roman"/>
                      <w:sz w:val="24"/>
                      <w:szCs w:val="24"/>
                    </w:rPr>
                    <w:t>-01-01</w:t>
                  </w:r>
                </w:p>
              </w:tc>
              <w:tc>
                <w:tcPr>
                  <w:tcW w:w="2551" w:type="dxa"/>
                </w:tcPr>
                <w:p w14:paraId="4619E996" w14:textId="4C28DE4E" w:rsidR="004A2A4B" w:rsidRPr="00C65AD9" w:rsidRDefault="004A2A4B" w:rsidP="00C65AD9">
                  <w:pPr>
                    <w:framePr w:hSpace="180" w:wrap="around" w:vAnchor="text" w:hAnchor="margin" w:xAlign="right" w:y="158"/>
                    <w:jc w:val="center"/>
                    <w:rPr>
                      <w:rFonts w:ascii="Times New Roman" w:eastAsia="Times New Roman" w:hAnsi="Times New Roman"/>
                      <w:sz w:val="24"/>
                      <w:szCs w:val="24"/>
                    </w:rPr>
                  </w:pPr>
                  <w:r w:rsidRPr="00C65AD9">
                    <w:rPr>
                      <w:rFonts w:ascii="Times New Roman" w:eastAsia="Times New Roman" w:hAnsi="Times New Roman"/>
                      <w:sz w:val="24"/>
                      <w:szCs w:val="24"/>
                    </w:rPr>
                    <w:t>Gauta lėšų 202</w:t>
                  </w:r>
                  <w:r w:rsidR="00FD5BF1" w:rsidRPr="00C65AD9">
                    <w:rPr>
                      <w:rFonts w:ascii="Times New Roman" w:eastAsia="Times New Roman" w:hAnsi="Times New Roman"/>
                      <w:sz w:val="24"/>
                      <w:szCs w:val="24"/>
                    </w:rPr>
                    <w:t>4</w:t>
                  </w:r>
                  <w:r w:rsidRPr="00C65AD9">
                    <w:rPr>
                      <w:rFonts w:ascii="Times New Roman" w:eastAsia="Times New Roman" w:hAnsi="Times New Roman"/>
                      <w:sz w:val="24"/>
                      <w:szCs w:val="24"/>
                    </w:rPr>
                    <w:t xml:space="preserve"> m.</w:t>
                  </w:r>
                </w:p>
              </w:tc>
              <w:tc>
                <w:tcPr>
                  <w:tcW w:w="2552" w:type="dxa"/>
                </w:tcPr>
                <w:p w14:paraId="6B22F0C9" w14:textId="77777777" w:rsidR="004A2A4B" w:rsidRPr="00C65AD9" w:rsidRDefault="004A2A4B" w:rsidP="00C65AD9">
                  <w:pPr>
                    <w:framePr w:hSpace="180" w:wrap="around" w:vAnchor="text" w:hAnchor="margin" w:xAlign="right" w:y="158"/>
                    <w:jc w:val="center"/>
                    <w:rPr>
                      <w:rFonts w:ascii="Times New Roman" w:eastAsia="Times New Roman" w:hAnsi="Times New Roman"/>
                      <w:sz w:val="24"/>
                      <w:szCs w:val="24"/>
                    </w:rPr>
                  </w:pPr>
                  <w:r w:rsidRPr="00C65AD9">
                    <w:rPr>
                      <w:rFonts w:ascii="Times New Roman" w:eastAsia="Times New Roman" w:hAnsi="Times New Roman"/>
                      <w:sz w:val="24"/>
                      <w:szCs w:val="24"/>
                    </w:rPr>
                    <w:t>Panaudojimas</w:t>
                  </w:r>
                </w:p>
              </w:tc>
              <w:tc>
                <w:tcPr>
                  <w:tcW w:w="2439" w:type="dxa"/>
                </w:tcPr>
                <w:p w14:paraId="367C524B" w14:textId="3244F6B6" w:rsidR="004A2A4B" w:rsidRPr="00C65AD9" w:rsidRDefault="004A2A4B" w:rsidP="00C65AD9">
                  <w:pPr>
                    <w:framePr w:hSpace="180" w:wrap="around" w:vAnchor="text" w:hAnchor="margin" w:xAlign="right" w:y="158"/>
                    <w:rPr>
                      <w:rFonts w:ascii="Times New Roman" w:eastAsia="Times New Roman" w:hAnsi="Times New Roman"/>
                    </w:rPr>
                  </w:pPr>
                  <w:r w:rsidRPr="00C65AD9">
                    <w:rPr>
                      <w:rFonts w:ascii="Times New Roman" w:eastAsia="Times New Roman" w:hAnsi="Times New Roman"/>
                    </w:rPr>
                    <w:t>Likutis  202</w:t>
                  </w:r>
                  <w:r w:rsidR="00FD5BF1" w:rsidRPr="00C65AD9">
                    <w:rPr>
                      <w:rFonts w:ascii="Times New Roman" w:eastAsia="Times New Roman" w:hAnsi="Times New Roman"/>
                    </w:rPr>
                    <w:t>4</w:t>
                  </w:r>
                  <w:r w:rsidRPr="00C65AD9">
                    <w:rPr>
                      <w:rFonts w:ascii="Times New Roman" w:eastAsia="Times New Roman" w:hAnsi="Times New Roman"/>
                    </w:rPr>
                    <w:t>-12-31</w:t>
                  </w:r>
                </w:p>
              </w:tc>
            </w:tr>
            <w:tr w:rsidR="004A2A4B" w:rsidRPr="00775812" w14:paraId="4944DB25" w14:textId="77777777" w:rsidTr="00AD500F">
              <w:tc>
                <w:tcPr>
                  <w:tcW w:w="2694" w:type="dxa"/>
                </w:tcPr>
                <w:p w14:paraId="45B9CB25" w14:textId="60A2F7EB" w:rsidR="004A2A4B" w:rsidRPr="00C65AD9" w:rsidRDefault="00B83849" w:rsidP="00C65AD9">
                  <w:pPr>
                    <w:framePr w:hSpace="180" w:wrap="around" w:vAnchor="text" w:hAnchor="margin" w:xAlign="right" w:y="158"/>
                    <w:jc w:val="center"/>
                    <w:rPr>
                      <w:rFonts w:ascii="Times New Roman" w:eastAsia="Times New Roman" w:hAnsi="Times New Roman"/>
                      <w:sz w:val="24"/>
                      <w:szCs w:val="24"/>
                    </w:rPr>
                  </w:pPr>
                  <w:r w:rsidRPr="00C65AD9">
                    <w:rPr>
                      <w:rFonts w:ascii="Times New Roman" w:eastAsia="Times New Roman" w:hAnsi="Times New Roman"/>
                      <w:sz w:val="24"/>
                      <w:szCs w:val="24"/>
                    </w:rPr>
                    <w:t>442,18</w:t>
                  </w:r>
                </w:p>
              </w:tc>
              <w:tc>
                <w:tcPr>
                  <w:tcW w:w="2551" w:type="dxa"/>
                </w:tcPr>
                <w:p w14:paraId="03B32808" w14:textId="61B8D71E" w:rsidR="004A2A4B" w:rsidRPr="00C65AD9" w:rsidRDefault="00B83849" w:rsidP="00C65AD9">
                  <w:pPr>
                    <w:framePr w:hSpace="180" w:wrap="around" w:vAnchor="text" w:hAnchor="margin" w:xAlign="right" w:y="158"/>
                    <w:jc w:val="center"/>
                    <w:rPr>
                      <w:rFonts w:ascii="Times New Roman" w:eastAsia="Times New Roman" w:hAnsi="Times New Roman"/>
                      <w:sz w:val="24"/>
                      <w:szCs w:val="24"/>
                    </w:rPr>
                  </w:pPr>
                  <w:r w:rsidRPr="00C65AD9">
                    <w:rPr>
                      <w:rFonts w:ascii="Times New Roman" w:eastAsia="Times New Roman" w:hAnsi="Times New Roman"/>
                      <w:sz w:val="24"/>
                      <w:szCs w:val="24"/>
                    </w:rPr>
                    <w:t>496,27</w:t>
                  </w:r>
                </w:p>
              </w:tc>
              <w:tc>
                <w:tcPr>
                  <w:tcW w:w="2552" w:type="dxa"/>
                </w:tcPr>
                <w:p w14:paraId="0B13695E" w14:textId="33F565E1" w:rsidR="004A2A4B" w:rsidRPr="00C65AD9" w:rsidRDefault="00B83849" w:rsidP="00C65AD9">
                  <w:pPr>
                    <w:framePr w:hSpace="180" w:wrap="around" w:vAnchor="text" w:hAnchor="margin" w:xAlign="right" w:y="158"/>
                    <w:jc w:val="center"/>
                    <w:rPr>
                      <w:rFonts w:ascii="Times New Roman" w:eastAsia="Times New Roman" w:hAnsi="Times New Roman"/>
                      <w:sz w:val="24"/>
                      <w:szCs w:val="24"/>
                    </w:rPr>
                  </w:pPr>
                  <w:r w:rsidRPr="00C65AD9">
                    <w:rPr>
                      <w:rFonts w:ascii="Times New Roman" w:eastAsia="Times New Roman" w:hAnsi="Times New Roman"/>
                      <w:sz w:val="24"/>
                      <w:szCs w:val="24"/>
                    </w:rPr>
                    <w:t>276,32</w:t>
                  </w:r>
                </w:p>
              </w:tc>
              <w:tc>
                <w:tcPr>
                  <w:tcW w:w="2439" w:type="dxa"/>
                </w:tcPr>
                <w:p w14:paraId="02BDDFF1" w14:textId="700AD025" w:rsidR="004A2A4B" w:rsidRPr="00775812" w:rsidRDefault="00B83849" w:rsidP="00C65AD9">
                  <w:pPr>
                    <w:framePr w:hSpace="180" w:wrap="around" w:vAnchor="text" w:hAnchor="margin" w:xAlign="right" w:y="158"/>
                    <w:jc w:val="center"/>
                    <w:rPr>
                      <w:rFonts w:ascii="Times New Roman" w:eastAsia="Times New Roman" w:hAnsi="Times New Roman"/>
                      <w:sz w:val="24"/>
                      <w:szCs w:val="24"/>
                    </w:rPr>
                  </w:pPr>
                  <w:r w:rsidRPr="00C65AD9">
                    <w:rPr>
                      <w:rFonts w:ascii="Times New Roman" w:eastAsia="Times New Roman" w:hAnsi="Times New Roman"/>
                      <w:sz w:val="24"/>
                      <w:szCs w:val="24"/>
                    </w:rPr>
                    <w:t>662,13</w:t>
                  </w:r>
                </w:p>
              </w:tc>
            </w:tr>
          </w:tbl>
          <w:p w14:paraId="22381101" w14:textId="77777777" w:rsidR="004A2A4B" w:rsidRPr="00BC5515" w:rsidRDefault="004A2A4B" w:rsidP="004A2A4B">
            <w:pPr>
              <w:pStyle w:val="Sraopastraipa"/>
              <w:tabs>
                <w:tab w:val="left" w:pos="1467"/>
              </w:tabs>
              <w:spacing w:line="360" w:lineRule="auto"/>
              <w:jc w:val="both"/>
              <w:rPr>
                <w:rFonts w:ascii="Times New Roman" w:eastAsia="Times New Roman" w:hAnsi="Times New Roman" w:cs="Times New Roman"/>
                <w:b/>
                <w:bCs/>
                <w:sz w:val="24"/>
                <w:szCs w:val="24"/>
              </w:rPr>
            </w:pPr>
          </w:p>
          <w:p w14:paraId="04BDAD7A" w14:textId="77777777" w:rsidR="00855B49" w:rsidRPr="00DE2D63" w:rsidRDefault="00855B49" w:rsidP="00D52573">
            <w:pPr>
              <w:shd w:val="clear" w:color="auto" w:fill="FFFFFF"/>
              <w:rPr>
                <w:rFonts w:ascii="Times New Roman" w:eastAsia="Calibri" w:hAnsi="Times New Roman" w:cs="Times New Roman"/>
                <w:sz w:val="24"/>
                <w:szCs w:val="24"/>
              </w:rPr>
            </w:pPr>
          </w:p>
        </w:tc>
      </w:tr>
    </w:tbl>
    <w:p w14:paraId="223F2E4D"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0"/>
          <w:lang w:val="lt-LT" w:eastAsia="lt-LT"/>
          <w14:ligatures w14:val="none"/>
        </w:rPr>
      </w:pPr>
    </w:p>
    <w:p w14:paraId="73CDF7E7" w14:textId="77777777" w:rsidR="0041591B" w:rsidRDefault="0041591B"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p>
    <w:p w14:paraId="6CDFF40C" w14:textId="09CC0AFB"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II SKYRIUS</w:t>
      </w:r>
    </w:p>
    <w:p w14:paraId="66A2536A"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METŲ VEIKLOS LŪKESČIAI</w:t>
      </w:r>
    </w:p>
    <w:p w14:paraId="7C66E870"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0"/>
          <w:lang w:val="lt-LT" w:eastAsia="lt-LT"/>
          <w14:ligatures w14:val="none"/>
        </w:rPr>
      </w:pPr>
    </w:p>
    <w:p w14:paraId="12F01636" w14:textId="77777777" w:rsidR="005923EC" w:rsidRPr="005923EC" w:rsidRDefault="005923EC" w:rsidP="005923EC">
      <w:pPr>
        <w:tabs>
          <w:tab w:val="left" w:pos="284"/>
        </w:tabs>
        <w:spacing w:after="0" w:line="240" w:lineRule="auto"/>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1.</w:t>
      </w:r>
      <w:r w:rsidRPr="005923EC">
        <w:rPr>
          <w:rFonts w:ascii="Times New Roman" w:eastAsia="Times New Roman" w:hAnsi="Times New Roman" w:cs="Times New Roman"/>
          <w:b/>
          <w:kern w:val="0"/>
          <w:sz w:val="24"/>
          <w:szCs w:val="24"/>
          <w:lang w:val="lt-LT" w:eastAsia="lt-LT"/>
          <w14:ligatures w14:val="none"/>
        </w:rPr>
        <w:tab/>
        <w:t>Pagrindiniai praėjusių metų veiklos rezultatai</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701"/>
        <w:gridCol w:w="3005"/>
        <w:gridCol w:w="2665"/>
      </w:tblGrid>
      <w:tr w:rsidR="005923EC" w:rsidRPr="00C65AD9" w14:paraId="3299452E" w14:textId="77777777" w:rsidTr="00684913">
        <w:tc>
          <w:tcPr>
            <w:tcW w:w="2439" w:type="dxa"/>
            <w:tcBorders>
              <w:top w:val="single" w:sz="4" w:space="0" w:color="auto"/>
              <w:left w:val="single" w:sz="4" w:space="0" w:color="auto"/>
              <w:bottom w:val="single" w:sz="4" w:space="0" w:color="auto"/>
              <w:right w:val="single" w:sz="4" w:space="0" w:color="auto"/>
            </w:tcBorders>
            <w:vAlign w:val="center"/>
            <w:hideMark/>
          </w:tcPr>
          <w:p w14:paraId="1F90E378"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Metų užduotys (toliau – užduotys)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7341DF"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4B2C23C"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Rezultatų vertinimo rodikliai (kuriais vadovaujantis vertinama, ar nustatytos užduotys įvykdytos)</w:t>
            </w:r>
          </w:p>
        </w:tc>
        <w:tc>
          <w:tcPr>
            <w:tcW w:w="2665" w:type="dxa"/>
            <w:tcBorders>
              <w:top w:val="single" w:sz="4" w:space="0" w:color="auto"/>
              <w:left w:val="single" w:sz="4" w:space="0" w:color="auto"/>
              <w:bottom w:val="single" w:sz="4" w:space="0" w:color="auto"/>
              <w:right w:val="single" w:sz="4" w:space="0" w:color="auto"/>
            </w:tcBorders>
            <w:vAlign w:val="center"/>
            <w:hideMark/>
          </w:tcPr>
          <w:p w14:paraId="78D23071"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Pasiekti rezultatai ir jų rodikliai</w:t>
            </w:r>
          </w:p>
        </w:tc>
      </w:tr>
      <w:tr w:rsidR="005923EC" w:rsidRPr="00C65AD9" w14:paraId="3218C41C" w14:textId="77777777" w:rsidTr="00684913">
        <w:tc>
          <w:tcPr>
            <w:tcW w:w="2439" w:type="dxa"/>
            <w:tcBorders>
              <w:top w:val="single" w:sz="4" w:space="0" w:color="auto"/>
              <w:left w:val="single" w:sz="4" w:space="0" w:color="auto"/>
              <w:bottom w:val="single" w:sz="4" w:space="0" w:color="auto"/>
              <w:right w:val="single" w:sz="4" w:space="0" w:color="auto"/>
            </w:tcBorders>
            <w:hideMark/>
          </w:tcPr>
          <w:p w14:paraId="3CFFBF5E" w14:textId="4ED8B7CE" w:rsidR="005923EC" w:rsidRPr="00551644" w:rsidRDefault="00551644" w:rsidP="002920C1">
            <w:pPr>
              <w:pStyle w:val="Sraopastraipa"/>
              <w:numPr>
                <w:ilvl w:val="1"/>
                <w:numId w:val="1"/>
              </w:numPr>
              <w:tabs>
                <w:tab w:val="left" w:pos="252"/>
                <w:tab w:val="left" w:pos="493"/>
              </w:tabs>
              <w:spacing w:after="0" w:line="240" w:lineRule="auto"/>
              <w:ind w:left="0" w:right="-104" w:firstLine="0"/>
              <w:rPr>
                <w:rFonts w:ascii="Times New Roman" w:eastAsia="Times New Roman" w:hAnsi="Times New Roman" w:cs="Times New Roman"/>
                <w:kern w:val="0"/>
                <w:lang w:val="lt-LT" w:eastAsia="lt-LT"/>
                <w14:ligatures w14:val="none"/>
              </w:rPr>
            </w:pPr>
            <w:r w:rsidRPr="00551644">
              <w:rPr>
                <w:rFonts w:ascii="Times New Roman" w:eastAsia="Times New Roman" w:hAnsi="Times New Roman" w:cs="Times New Roman"/>
                <w:kern w:val="0"/>
                <w:lang w:val="lt-LT" w:eastAsia="lt-LT"/>
                <w14:ligatures w14:val="none"/>
              </w:rPr>
              <w:t xml:space="preserve">Užtikrinti optimalią mokinių individualią pažangą ir pasiekimų </w:t>
            </w:r>
            <w:proofErr w:type="spellStart"/>
            <w:r w:rsidRPr="00551644">
              <w:rPr>
                <w:rFonts w:ascii="Times New Roman" w:eastAsia="Times New Roman" w:hAnsi="Times New Roman" w:cs="Times New Roman"/>
                <w:kern w:val="0"/>
                <w:lang w:val="lt-LT" w:eastAsia="lt-LT"/>
                <w14:ligatures w14:val="none"/>
              </w:rPr>
              <w:t>ūgtį</w:t>
            </w:r>
            <w:proofErr w:type="spellEnd"/>
            <w:r w:rsidRPr="00551644">
              <w:rPr>
                <w:rFonts w:ascii="Times New Roman" w:eastAsia="Times New Roman" w:hAnsi="Times New Roman" w:cs="Times New Roman"/>
                <w:kern w:val="0"/>
                <w:lang w:val="lt-LT" w:eastAsia="lt-LT"/>
                <w14:ligatures w14:val="none"/>
              </w:rPr>
              <w:t>.</w:t>
            </w:r>
          </w:p>
        </w:tc>
        <w:tc>
          <w:tcPr>
            <w:tcW w:w="1701" w:type="dxa"/>
            <w:tcBorders>
              <w:top w:val="single" w:sz="4" w:space="0" w:color="auto"/>
              <w:left w:val="single" w:sz="4" w:space="0" w:color="auto"/>
              <w:bottom w:val="single" w:sz="4" w:space="0" w:color="auto"/>
              <w:right w:val="single" w:sz="4" w:space="0" w:color="auto"/>
            </w:tcBorders>
          </w:tcPr>
          <w:p w14:paraId="3A5D41D4" w14:textId="1BC2016C" w:rsidR="005923EC" w:rsidRPr="00551644" w:rsidRDefault="00551644" w:rsidP="00551644">
            <w:pPr>
              <w:spacing w:after="0" w:line="240" w:lineRule="auto"/>
              <w:rPr>
                <w:rFonts w:ascii="Times New Roman" w:eastAsia="Times New Roman" w:hAnsi="Times New Roman" w:cs="Times New Roman"/>
                <w:kern w:val="0"/>
                <w:lang w:val="lt-LT" w:eastAsia="lt-LT"/>
                <w14:ligatures w14:val="none"/>
              </w:rPr>
            </w:pPr>
            <w:r w:rsidRPr="00551644">
              <w:rPr>
                <w:rFonts w:ascii="Times New Roman" w:eastAsia="Times New Roman" w:hAnsi="Times New Roman" w:cs="Times New Roman"/>
                <w:kern w:val="0"/>
                <w:lang w:val="lt-LT" w:eastAsia="lt-LT"/>
                <w14:ligatures w14:val="none"/>
              </w:rPr>
              <w:t>Optimalus mokinių pasiekimų lygmuo.</w:t>
            </w:r>
          </w:p>
        </w:tc>
        <w:tc>
          <w:tcPr>
            <w:tcW w:w="3005" w:type="dxa"/>
            <w:tcBorders>
              <w:top w:val="single" w:sz="4" w:space="0" w:color="auto"/>
              <w:left w:val="single" w:sz="4" w:space="0" w:color="auto"/>
              <w:bottom w:val="single" w:sz="4" w:space="0" w:color="auto"/>
              <w:right w:val="single" w:sz="4" w:space="0" w:color="auto"/>
            </w:tcBorders>
          </w:tcPr>
          <w:p w14:paraId="2C35F7A6" w14:textId="77777777" w:rsidR="005923EC" w:rsidRDefault="00551644" w:rsidP="006307CD">
            <w:pPr>
              <w:pStyle w:val="Sraopastraipa"/>
              <w:numPr>
                <w:ilvl w:val="0"/>
                <w:numId w:val="3"/>
              </w:numPr>
              <w:tabs>
                <w:tab w:val="left" w:pos="264"/>
              </w:tabs>
              <w:spacing w:after="0" w:line="240" w:lineRule="auto"/>
              <w:ind w:left="32" w:firstLine="0"/>
              <w:jc w:val="both"/>
              <w:rPr>
                <w:rFonts w:ascii="Times New Roman" w:eastAsia="Times New Roman" w:hAnsi="Times New Roman" w:cs="Times New Roman"/>
                <w:kern w:val="0"/>
                <w:lang w:val="lt-LT" w:eastAsia="lt-LT"/>
                <w14:ligatures w14:val="none"/>
              </w:rPr>
            </w:pPr>
            <w:r w:rsidRPr="00551644">
              <w:rPr>
                <w:rFonts w:ascii="Times New Roman" w:eastAsia="Times New Roman" w:hAnsi="Times New Roman" w:cs="Times New Roman"/>
                <w:kern w:val="0"/>
                <w:lang w:val="lt-LT" w:eastAsia="lt-LT"/>
                <w14:ligatures w14:val="none"/>
              </w:rPr>
              <w:t xml:space="preserve">4 kl. mokinių, dalyvavusių </w:t>
            </w:r>
            <w:r>
              <w:rPr>
                <w:rFonts w:ascii="Times New Roman" w:eastAsia="Times New Roman" w:hAnsi="Times New Roman" w:cs="Times New Roman"/>
                <w:kern w:val="0"/>
                <w:lang w:val="lt-LT" w:eastAsia="lt-LT"/>
                <w14:ligatures w14:val="none"/>
              </w:rPr>
              <w:t xml:space="preserve">NMPP, lietuvių k. rezultato procentais vidurkis už šalies rezultatų procentais </w:t>
            </w:r>
            <w:r w:rsidR="002920C1">
              <w:rPr>
                <w:rFonts w:ascii="Times New Roman" w:eastAsia="Times New Roman" w:hAnsi="Times New Roman" w:cs="Times New Roman"/>
                <w:kern w:val="0"/>
                <w:lang w:val="lt-LT" w:eastAsia="lt-LT"/>
                <w14:ligatures w14:val="none"/>
              </w:rPr>
              <w:t>vidurkį ne mažesnis kaip 5 proc.</w:t>
            </w:r>
          </w:p>
          <w:p w14:paraId="263966A2" w14:textId="77777777" w:rsidR="003105A1" w:rsidRDefault="003105A1" w:rsidP="003105A1">
            <w:pPr>
              <w:pStyle w:val="Sraopastraipa"/>
              <w:tabs>
                <w:tab w:val="left" w:pos="264"/>
              </w:tabs>
              <w:spacing w:after="0" w:line="240" w:lineRule="auto"/>
              <w:ind w:left="32"/>
              <w:jc w:val="both"/>
              <w:rPr>
                <w:rFonts w:ascii="Times New Roman" w:eastAsia="Times New Roman" w:hAnsi="Times New Roman" w:cs="Times New Roman"/>
                <w:kern w:val="0"/>
                <w:lang w:val="lt-LT" w:eastAsia="lt-LT"/>
                <w14:ligatures w14:val="none"/>
              </w:rPr>
            </w:pPr>
          </w:p>
          <w:p w14:paraId="76C0599C" w14:textId="77777777" w:rsidR="003105A1" w:rsidRDefault="003105A1" w:rsidP="003105A1">
            <w:pPr>
              <w:pStyle w:val="Sraopastraipa"/>
              <w:tabs>
                <w:tab w:val="left" w:pos="264"/>
              </w:tabs>
              <w:spacing w:after="0" w:line="240" w:lineRule="auto"/>
              <w:ind w:left="32"/>
              <w:jc w:val="both"/>
              <w:rPr>
                <w:rFonts w:ascii="Times New Roman" w:eastAsia="Times New Roman" w:hAnsi="Times New Roman" w:cs="Times New Roman"/>
                <w:kern w:val="0"/>
                <w:lang w:val="lt-LT" w:eastAsia="lt-LT"/>
                <w14:ligatures w14:val="none"/>
              </w:rPr>
            </w:pPr>
          </w:p>
          <w:p w14:paraId="6E061D98" w14:textId="77777777" w:rsidR="002920C1" w:rsidRDefault="002920C1" w:rsidP="006307CD">
            <w:pPr>
              <w:pStyle w:val="Sraopastraipa"/>
              <w:numPr>
                <w:ilvl w:val="0"/>
                <w:numId w:val="3"/>
              </w:numPr>
              <w:tabs>
                <w:tab w:val="left" w:pos="264"/>
              </w:tabs>
              <w:spacing w:after="0" w:line="240" w:lineRule="auto"/>
              <w:ind w:left="32"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4 kl. mokinių, dalyvavusių NMPP, matematikos rezultato procentais vidurkis už šalies rezultatų procentais vidurkį ne mažesnis kaip 5 proc.</w:t>
            </w:r>
          </w:p>
          <w:p w14:paraId="4A1DCA60" w14:textId="77777777" w:rsidR="00CD5BC0" w:rsidRDefault="00CD5BC0" w:rsidP="00CD5BC0">
            <w:pPr>
              <w:pStyle w:val="Sraopastraipa"/>
              <w:tabs>
                <w:tab w:val="left" w:pos="264"/>
              </w:tabs>
              <w:spacing w:after="0" w:line="240" w:lineRule="auto"/>
              <w:ind w:left="32"/>
              <w:jc w:val="both"/>
              <w:rPr>
                <w:rFonts w:ascii="Times New Roman" w:eastAsia="Times New Roman" w:hAnsi="Times New Roman" w:cs="Times New Roman"/>
                <w:kern w:val="0"/>
                <w:lang w:val="lt-LT" w:eastAsia="lt-LT"/>
                <w14:ligatures w14:val="none"/>
              </w:rPr>
            </w:pPr>
          </w:p>
          <w:p w14:paraId="34789632" w14:textId="77777777" w:rsidR="002920C1" w:rsidRDefault="002920C1" w:rsidP="006307CD">
            <w:pPr>
              <w:pStyle w:val="Sraopastraipa"/>
              <w:numPr>
                <w:ilvl w:val="0"/>
                <w:numId w:val="3"/>
              </w:numPr>
              <w:tabs>
                <w:tab w:val="left" w:pos="264"/>
              </w:tabs>
              <w:spacing w:after="0" w:line="240" w:lineRule="auto"/>
              <w:ind w:left="32"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8 kl. </w:t>
            </w:r>
            <w:r w:rsidRPr="00551644">
              <w:rPr>
                <w:rFonts w:ascii="Times New Roman" w:eastAsia="Times New Roman" w:hAnsi="Times New Roman" w:cs="Times New Roman"/>
                <w:kern w:val="0"/>
                <w:lang w:val="lt-LT" w:eastAsia="lt-LT"/>
                <w14:ligatures w14:val="none"/>
              </w:rPr>
              <w:t xml:space="preserve">mokinių, dalyvavusių </w:t>
            </w:r>
            <w:r>
              <w:rPr>
                <w:rFonts w:ascii="Times New Roman" w:eastAsia="Times New Roman" w:hAnsi="Times New Roman" w:cs="Times New Roman"/>
                <w:kern w:val="0"/>
                <w:lang w:val="lt-LT" w:eastAsia="lt-LT"/>
                <w14:ligatures w14:val="none"/>
              </w:rPr>
              <w:t xml:space="preserve">NMPP, lietuvių k. ir literatūros rezultato procentais vidurkis už šalies rezultatų procentais </w:t>
            </w:r>
            <w:r>
              <w:rPr>
                <w:rFonts w:ascii="Times New Roman" w:eastAsia="Times New Roman" w:hAnsi="Times New Roman" w:cs="Times New Roman"/>
                <w:kern w:val="0"/>
                <w:lang w:val="lt-LT" w:eastAsia="lt-LT"/>
                <w14:ligatures w14:val="none"/>
              </w:rPr>
              <w:lastRenderedPageBreak/>
              <w:t>vidurkį ne mažesnis kaip 8 proc.</w:t>
            </w:r>
          </w:p>
          <w:p w14:paraId="746C091A" w14:textId="77777777" w:rsidR="00CD5BC0" w:rsidRPr="00CD5BC0" w:rsidRDefault="00CD5BC0" w:rsidP="00CD5BC0">
            <w:pPr>
              <w:pStyle w:val="Sraopastraipa"/>
              <w:rPr>
                <w:rFonts w:ascii="Times New Roman" w:eastAsia="Times New Roman" w:hAnsi="Times New Roman" w:cs="Times New Roman"/>
                <w:kern w:val="0"/>
                <w:lang w:val="lt-LT" w:eastAsia="lt-LT"/>
                <w14:ligatures w14:val="none"/>
              </w:rPr>
            </w:pPr>
          </w:p>
          <w:p w14:paraId="4AB71A4B" w14:textId="77777777" w:rsidR="002920C1" w:rsidRDefault="002920C1" w:rsidP="006307CD">
            <w:pPr>
              <w:pStyle w:val="Sraopastraipa"/>
              <w:numPr>
                <w:ilvl w:val="0"/>
                <w:numId w:val="3"/>
              </w:numPr>
              <w:tabs>
                <w:tab w:val="left" w:pos="264"/>
              </w:tabs>
              <w:spacing w:after="0" w:line="240" w:lineRule="auto"/>
              <w:ind w:left="32"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8 kl. mokinių, </w:t>
            </w:r>
            <w:r w:rsidRPr="00551644">
              <w:rPr>
                <w:rFonts w:ascii="Times New Roman" w:eastAsia="Times New Roman" w:hAnsi="Times New Roman" w:cs="Times New Roman"/>
                <w:kern w:val="0"/>
                <w:lang w:val="lt-LT" w:eastAsia="lt-LT"/>
                <w14:ligatures w14:val="none"/>
              </w:rPr>
              <w:t xml:space="preserve">dalyvavusių </w:t>
            </w:r>
            <w:r>
              <w:rPr>
                <w:rFonts w:ascii="Times New Roman" w:eastAsia="Times New Roman" w:hAnsi="Times New Roman" w:cs="Times New Roman"/>
                <w:kern w:val="0"/>
                <w:lang w:val="lt-LT" w:eastAsia="lt-LT"/>
                <w14:ligatures w14:val="none"/>
              </w:rPr>
              <w:t xml:space="preserve">NMPP, matematikos rezultato procentais vidurkis už šalies rezultatų procentais vidurkį ne mažesnis kaip 10 proc. </w:t>
            </w:r>
          </w:p>
          <w:p w14:paraId="5F0C0BFE" w14:textId="77777777" w:rsidR="00CD5BC0" w:rsidRDefault="00CD5BC0" w:rsidP="00CD5BC0">
            <w:pPr>
              <w:pStyle w:val="Sraopastraipa"/>
              <w:tabs>
                <w:tab w:val="left" w:pos="264"/>
              </w:tabs>
              <w:spacing w:after="0" w:line="240" w:lineRule="auto"/>
              <w:ind w:left="32"/>
              <w:jc w:val="both"/>
              <w:rPr>
                <w:rFonts w:ascii="Times New Roman" w:eastAsia="Times New Roman" w:hAnsi="Times New Roman" w:cs="Times New Roman"/>
                <w:kern w:val="0"/>
                <w:lang w:val="lt-LT" w:eastAsia="lt-LT"/>
                <w14:ligatures w14:val="none"/>
              </w:rPr>
            </w:pPr>
          </w:p>
          <w:p w14:paraId="44A651CB" w14:textId="77777777" w:rsidR="00CD5BC0" w:rsidRDefault="00CD5BC0" w:rsidP="00CD5BC0">
            <w:pPr>
              <w:pStyle w:val="Sraopastraipa"/>
              <w:tabs>
                <w:tab w:val="left" w:pos="264"/>
              </w:tabs>
              <w:spacing w:after="0" w:line="240" w:lineRule="auto"/>
              <w:ind w:left="32"/>
              <w:jc w:val="both"/>
              <w:rPr>
                <w:rFonts w:ascii="Times New Roman" w:eastAsia="Times New Roman" w:hAnsi="Times New Roman" w:cs="Times New Roman"/>
                <w:kern w:val="0"/>
                <w:lang w:val="lt-LT" w:eastAsia="lt-LT"/>
                <w14:ligatures w14:val="none"/>
              </w:rPr>
            </w:pPr>
          </w:p>
          <w:p w14:paraId="2D577F35" w14:textId="77777777" w:rsidR="008B16A6" w:rsidRDefault="008B16A6" w:rsidP="006307CD">
            <w:pPr>
              <w:pStyle w:val="Sraopastraipa"/>
              <w:numPr>
                <w:ilvl w:val="0"/>
                <w:numId w:val="3"/>
              </w:numPr>
              <w:tabs>
                <w:tab w:val="left" w:pos="264"/>
              </w:tabs>
              <w:spacing w:after="0" w:line="240" w:lineRule="auto"/>
              <w:ind w:left="32"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Mokinių, padariusių pažangą mokantis lietuvių kalbos, dalis ne mažesnė kaip 62,5 proc. (ŠVIS duomenys).</w:t>
            </w:r>
          </w:p>
          <w:p w14:paraId="26B34333" w14:textId="36C29152" w:rsidR="008B16A6" w:rsidRPr="00551644" w:rsidRDefault="008B16A6" w:rsidP="006307CD">
            <w:pPr>
              <w:pStyle w:val="Sraopastraipa"/>
              <w:numPr>
                <w:ilvl w:val="0"/>
                <w:numId w:val="3"/>
              </w:numPr>
              <w:tabs>
                <w:tab w:val="left" w:pos="264"/>
              </w:tabs>
              <w:spacing w:after="0" w:line="240" w:lineRule="auto"/>
              <w:ind w:left="32"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Parengta 5-9 klasių mokinių individualios pažangos </w:t>
            </w:r>
            <w:proofErr w:type="spellStart"/>
            <w:r>
              <w:rPr>
                <w:rFonts w:ascii="Times New Roman" w:eastAsia="Times New Roman" w:hAnsi="Times New Roman" w:cs="Times New Roman"/>
                <w:kern w:val="0"/>
                <w:lang w:val="lt-LT" w:eastAsia="lt-LT"/>
                <w14:ligatures w14:val="none"/>
              </w:rPr>
              <w:t>ūgties</w:t>
            </w:r>
            <w:proofErr w:type="spellEnd"/>
            <w:r>
              <w:rPr>
                <w:rFonts w:ascii="Times New Roman" w:eastAsia="Times New Roman" w:hAnsi="Times New Roman" w:cs="Times New Roman"/>
                <w:kern w:val="0"/>
                <w:lang w:val="lt-LT" w:eastAsia="lt-LT"/>
                <w14:ligatures w14:val="none"/>
              </w:rPr>
              <w:t xml:space="preserve"> analizė, aptarta su pedagoginę bendruomene, individualiai aptarta su mokiniais ir jų tėvais (kitais teisėtais atstovais).</w:t>
            </w:r>
          </w:p>
        </w:tc>
        <w:tc>
          <w:tcPr>
            <w:tcW w:w="2665" w:type="dxa"/>
            <w:tcBorders>
              <w:top w:val="single" w:sz="4" w:space="0" w:color="auto"/>
              <w:left w:val="single" w:sz="4" w:space="0" w:color="auto"/>
              <w:bottom w:val="single" w:sz="4" w:space="0" w:color="auto"/>
              <w:right w:val="single" w:sz="4" w:space="0" w:color="auto"/>
            </w:tcBorders>
          </w:tcPr>
          <w:p w14:paraId="4D5D654A" w14:textId="482F3659" w:rsidR="005923EC" w:rsidRPr="005B0255" w:rsidRDefault="00D06309" w:rsidP="00D06309">
            <w:pPr>
              <w:pStyle w:val="Sraopastraipa"/>
              <w:numPr>
                <w:ilvl w:val="0"/>
                <w:numId w:val="6"/>
              </w:numPr>
              <w:tabs>
                <w:tab w:val="left" w:pos="204"/>
              </w:tabs>
              <w:spacing w:after="0" w:line="240" w:lineRule="auto"/>
              <w:ind w:left="3"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lastRenderedPageBreak/>
              <w:t xml:space="preserve">     </w:t>
            </w:r>
            <w:r w:rsidR="003105A1" w:rsidRPr="005B0255">
              <w:rPr>
                <w:rFonts w:ascii="Times New Roman" w:eastAsia="Times New Roman" w:hAnsi="Times New Roman" w:cs="Times New Roman"/>
                <w:kern w:val="0"/>
                <w:lang w:val="lt-LT" w:eastAsia="lt-LT"/>
                <w14:ligatures w14:val="none"/>
              </w:rPr>
              <w:t>4 kl. mokinių, dalyvavusių NMPP, lietuvių k. rezultato procentais vidurkis už šalies rezultatų procentais vidurkį mažesnis 12,8 proc.</w:t>
            </w:r>
          </w:p>
          <w:p w14:paraId="098D566D" w14:textId="77777777" w:rsidR="00684913" w:rsidRDefault="00684913" w:rsidP="00D06309">
            <w:pPr>
              <w:tabs>
                <w:tab w:val="left" w:pos="204"/>
              </w:tabs>
              <w:spacing w:after="0" w:line="240" w:lineRule="auto"/>
              <w:jc w:val="both"/>
              <w:rPr>
                <w:rFonts w:ascii="Times New Roman" w:eastAsia="Times New Roman" w:hAnsi="Times New Roman" w:cs="Times New Roman"/>
                <w:kern w:val="0"/>
                <w:lang w:val="lt-LT" w:eastAsia="lt-LT"/>
                <w14:ligatures w14:val="none"/>
              </w:rPr>
            </w:pPr>
          </w:p>
          <w:p w14:paraId="2634DBB1" w14:textId="10A22683" w:rsidR="003105A1" w:rsidRPr="005B0255" w:rsidRDefault="003105A1" w:rsidP="00D06309">
            <w:pPr>
              <w:pStyle w:val="Sraopastraipa"/>
              <w:numPr>
                <w:ilvl w:val="0"/>
                <w:numId w:val="6"/>
              </w:numPr>
              <w:tabs>
                <w:tab w:val="left" w:pos="204"/>
                <w:tab w:val="left" w:pos="528"/>
              </w:tabs>
              <w:spacing w:after="0" w:line="240" w:lineRule="auto"/>
              <w:ind w:left="3" w:firstLine="0"/>
              <w:jc w:val="both"/>
              <w:rPr>
                <w:rFonts w:ascii="Times New Roman" w:eastAsia="Times New Roman" w:hAnsi="Times New Roman" w:cs="Times New Roman"/>
                <w:kern w:val="0"/>
                <w:lang w:val="lt-LT" w:eastAsia="lt-LT"/>
                <w14:ligatures w14:val="none"/>
              </w:rPr>
            </w:pPr>
            <w:r w:rsidRPr="005B0255">
              <w:rPr>
                <w:rFonts w:ascii="Times New Roman" w:eastAsia="Times New Roman" w:hAnsi="Times New Roman" w:cs="Times New Roman"/>
                <w:kern w:val="0"/>
                <w:lang w:val="lt-LT" w:eastAsia="lt-LT"/>
                <w14:ligatures w14:val="none"/>
              </w:rPr>
              <w:tab/>
              <w:t xml:space="preserve">4 kl. mokinių, dalyvavusių NMPP, matematikos rezultato procentais vidurkis už šalies rezultatų procentais vidurkį  mažesnis  </w:t>
            </w:r>
            <w:r w:rsidR="00395923" w:rsidRPr="005B0255">
              <w:rPr>
                <w:rFonts w:ascii="Times New Roman" w:eastAsia="Times New Roman" w:hAnsi="Times New Roman" w:cs="Times New Roman"/>
                <w:kern w:val="0"/>
                <w:lang w:val="lt-LT" w:eastAsia="lt-LT"/>
                <w14:ligatures w14:val="none"/>
              </w:rPr>
              <w:t>19</w:t>
            </w:r>
            <w:r w:rsidRPr="005B0255">
              <w:rPr>
                <w:rFonts w:ascii="Times New Roman" w:eastAsia="Times New Roman" w:hAnsi="Times New Roman" w:cs="Times New Roman"/>
                <w:kern w:val="0"/>
                <w:lang w:val="lt-LT" w:eastAsia="lt-LT"/>
                <w14:ligatures w14:val="none"/>
              </w:rPr>
              <w:t xml:space="preserve"> proc.</w:t>
            </w:r>
          </w:p>
          <w:p w14:paraId="5AC30328" w14:textId="338FE9E7" w:rsidR="00CD5BC0" w:rsidRPr="00A67605" w:rsidRDefault="00A67605" w:rsidP="00D06309">
            <w:pPr>
              <w:pStyle w:val="Sraopastraipa"/>
              <w:numPr>
                <w:ilvl w:val="0"/>
                <w:numId w:val="6"/>
              </w:numPr>
              <w:tabs>
                <w:tab w:val="left" w:pos="204"/>
                <w:tab w:val="left" w:pos="492"/>
              </w:tabs>
              <w:spacing w:after="0" w:line="240" w:lineRule="auto"/>
              <w:ind w:left="0"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     </w:t>
            </w:r>
            <w:r w:rsidR="00CD5BC0" w:rsidRPr="00A67605">
              <w:rPr>
                <w:rFonts w:ascii="Times New Roman" w:eastAsia="Times New Roman" w:hAnsi="Times New Roman" w:cs="Times New Roman"/>
                <w:kern w:val="0"/>
                <w:lang w:val="lt-LT" w:eastAsia="lt-LT"/>
                <w14:ligatures w14:val="none"/>
              </w:rPr>
              <w:t xml:space="preserve">8 kl. mokinių, dalyvavusių NMPP, lietuvių k. ir literatūros rezultato procentais </w:t>
            </w:r>
            <w:r w:rsidR="00CD5BC0" w:rsidRPr="00A67605">
              <w:rPr>
                <w:rFonts w:ascii="Times New Roman" w:eastAsia="Times New Roman" w:hAnsi="Times New Roman" w:cs="Times New Roman"/>
                <w:kern w:val="0"/>
                <w:lang w:val="lt-LT" w:eastAsia="lt-LT"/>
                <w14:ligatures w14:val="none"/>
              </w:rPr>
              <w:lastRenderedPageBreak/>
              <w:t>vidurkis už šalies rezultatų procentais vidurkį  mažesnis 13,2 proc.</w:t>
            </w:r>
          </w:p>
          <w:p w14:paraId="3A358B06" w14:textId="76DD45CC" w:rsidR="00CD5BC0" w:rsidRDefault="00CD5BC0" w:rsidP="00D06309">
            <w:pPr>
              <w:tabs>
                <w:tab w:val="left" w:pos="204"/>
              </w:tabs>
              <w:spacing w:after="0" w:line="240" w:lineRule="auto"/>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4. </w:t>
            </w:r>
            <w:r w:rsidRPr="00CD5BC0">
              <w:rPr>
                <w:rFonts w:ascii="Times New Roman" w:eastAsia="Times New Roman" w:hAnsi="Times New Roman" w:cs="Times New Roman"/>
                <w:kern w:val="0"/>
                <w:lang w:val="lt-LT" w:eastAsia="lt-LT"/>
                <w14:ligatures w14:val="none"/>
              </w:rPr>
              <w:t xml:space="preserve">8 kl. mokinių, dalyvavusių NMPP, matematikos rezultato procentais vidurkis už šalies rezultatų procentais vidurkį mažesnis  </w:t>
            </w:r>
            <w:r>
              <w:rPr>
                <w:rFonts w:ascii="Times New Roman" w:eastAsia="Times New Roman" w:hAnsi="Times New Roman" w:cs="Times New Roman"/>
                <w:kern w:val="0"/>
                <w:lang w:val="lt-LT" w:eastAsia="lt-LT"/>
                <w14:ligatures w14:val="none"/>
              </w:rPr>
              <w:t>8,6</w:t>
            </w:r>
            <w:r w:rsidRPr="00CD5BC0">
              <w:rPr>
                <w:rFonts w:ascii="Times New Roman" w:eastAsia="Times New Roman" w:hAnsi="Times New Roman" w:cs="Times New Roman"/>
                <w:kern w:val="0"/>
                <w:lang w:val="lt-LT" w:eastAsia="lt-LT"/>
                <w14:ligatures w14:val="none"/>
              </w:rPr>
              <w:t xml:space="preserve"> proc.</w:t>
            </w:r>
          </w:p>
          <w:p w14:paraId="3E12FC23" w14:textId="1D6758AD" w:rsidR="00E215BA" w:rsidRDefault="00E215BA" w:rsidP="00D06309">
            <w:pPr>
              <w:tabs>
                <w:tab w:val="left" w:pos="204"/>
              </w:tabs>
              <w:spacing w:after="0" w:line="240" w:lineRule="auto"/>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5. </w:t>
            </w:r>
            <w:r w:rsidRPr="00E215BA">
              <w:rPr>
                <w:rFonts w:ascii="Times New Roman" w:eastAsia="Times New Roman" w:hAnsi="Times New Roman" w:cs="Times New Roman"/>
                <w:kern w:val="0"/>
                <w:lang w:val="lt-LT" w:eastAsia="lt-LT"/>
                <w14:ligatures w14:val="none"/>
              </w:rPr>
              <w:t xml:space="preserve">Mokinių, padariusių pažangą mokantis lietuvių kalbos, dalis </w:t>
            </w:r>
            <w:r>
              <w:rPr>
                <w:rFonts w:ascii="Times New Roman" w:eastAsia="Times New Roman" w:hAnsi="Times New Roman" w:cs="Times New Roman"/>
                <w:kern w:val="0"/>
                <w:lang w:val="lt-LT" w:eastAsia="lt-LT"/>
                <w14:ligatures w14:val="none"/>
              </w:rPr>
              <w:t>79,17</w:t>
            </w:r>
            <w:r w:rsidRPr="00E215BA">
              <w:rPr>
                <w:rFonts w:ascii="Times New Roman" w:eastAsia="Times New Roman" w:hAnsi="Times New Roman" w:cs="Times New Roman"/>
                <w:kern w:val="0"/>
                <w:lang w:val="lt-LT" w:eastAsia="lt-LT"/>
                <w14:ligatures w14:val="none"/>
              </w:rPr>
              <w:t xml:space="preserve"> proc. (ŠVIS duomenys).</w:t>
            </w:r>
          </w:p>
          <w:p w14:paraId="4625C58E" w14:textId="72B788F0" w:rsidR="00684913" w:rsidRPr="003105A1" w:rsidRDefault="00684913" w:rsidP="00D06309">
            <w:pPr>
              <w:tabs>
                <w:tab w:val="left" w:pos="204"/>
              </w:tabs>
              <w:spacing w:after="0" w:line="240" w:lineRule="auto"/>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6. Įpareigojau direktoriaus pavaduotoją ugdymui </w:t>
            </w:r>
            <w:r w:rsidR="00044205">
              <w:rPr>
                <w:rFonts w:ascii="Times New Roman" w:eastAsia="Times New Roman" w:hAnsi="Times New Roman" w:cs="Times New Roman"/>
                <w:kern w:val="0"/>
                <w:lang w:val="lt-LT" w:eastAsia="lt-LT"/>
                <w14:ligatures w14:val="none"/>
              </w:rPr>
              <w:t xml:space="preserve">parengti 5-9 klasių mokinių individualios pažangos </w:t>
            </w:r>
            <w:proofErr w:type="spellStart"/>
            <w:r w:rsidR="00044205">
              <w:rPr>
                <w:rFonts w:ascii="Times New Roman" w:eastAsia="Times New Roman" w:hAnsi="Times New Roman" w:cs="Times New Roman"/>
                <w:kern w:val="0"/>
                <w:lang w:val="lt-LT" w:eastAsia="lt-LT"/>
                <w14:ligatures w14:val="none"/>
              </w:rPr>
              <w:t>ūgties</w:t>
            </w:r>
            <w:proofErr w:type="spellEnd"/>
            <w:r w:rsidR="00044205">
              <w:rPr>
                <w:rFonts w:ascii="Times New Roman" w:eastAsia="Times New Roman" w:hAnsi="Times New Roman" w:cs="Times New Roman"/>
                <w:kern w:val="0"/>
                <w:lang w:val="lt-LT" w:eastAsia="lt-LT"/>
                <w14:ligatures w14:val="none"/>
              </w:rPr>
              <w:t xml:space="preserve"> analizę. Analizė parengta ir pristatyta mokytojų ta</w:t>
            </w:r>
            <w:r w:rsidR="009279DF">
              <w:rPr>
                <w:rFonts w:ascii="Times New Roman" w:eastAsia="Times New Roman" w:hAnsi="Times New Roman" w:cs="Times New Roman"/>
                <w:kern w:val="0"/>
                <w:lang w:val="lt-LT" w:eastAsia="lt-LT"/>
                <w14:ligatures w14:val="none"/>
              </w:rPr>
              <w:t>rybos posėdyje 2024</w:t>
            </w:r>
            <w:r w:rsidR="009279DF">
              <w:rPr>
                <w:rFonts w:ascii="Times New Roman" w:eastAsia="Calibri" w:hAnsi="Times New Roman" w:cs="Times New Roman"/>
                <w:sz w:val="24"/>
                <w:szCs w:val="24"/>
              </w:rPr>
              <w:t>–</w:t>
            </w:r>
            <w:r w:rsidR="009279DF">
              <w:rPr>
                <w:rFonts w:ascii="Times New Roman" w:eastAsia="Times New Roman" w:hAnsi="Times New Roman" w:cs="Times New Roman"/>
                <w:kern w:val="0"/>
                <w:lang w:val="lt-LT" w:eastAsia="lt-LT"/>
                <w14:ligatures w14:val="none"/>
              </w:rPr>
              <w:t>08</w:t>
            </w:r>
            <w:r w:rsidR="009279DF">
              <w:rPr>
                <w:rFonts w:ascii="Times New Roman" w:eastAsia="Calibri" w:hAnsi="Times New Roman" w:cs="Times New Roman"/>
                <w:sz w:val="24"/>
                <w:szCs w:val="24"/>
              </w:rPr>
              <w:t>–</w:t>
            </w:r>
            <w:r w:rsidR="00044205">
              <w:rPr>
                <w:rFonts w:ascii="Times New Roman" w:eastAsia="Times New Roman" w:hAnsi="Times New Roman" w:cs="Times New Roman"/>
                <w:kern w:val="0"/>
                <w:lang w:val="lt-LT" w:eastAsia="lt-LT"/>
                <w14:ligatures w14:val="none"/>
              </w:rPr>
              <w:t>30 d.</w:t>
            </w:r>
            <w:r w:rsidR="001A3E8F">
              <w:rPr>
                <w:rFonts w:ascii="Times New Roman" w:eastAsia="Times New Roman" w:hAnsi="Times New Roman" w:cs="Times New Roman"/>
                <w:kern w:val="0"/>
                <w:lang w:val="lt-LT" w:eastAsia="lt-LT"/>
                <w14:ligatures w14:val="none"/>
              </w:rPr>
              <w:t xml:space="preserve"> (Protokolas Nr. 4)</w:t>
            </w:r>
            <w:r w:rsidR="00DB3381">
              <w:rPr>
                <w:rFonts w:ascii="Times New Roman" w:eastAsia="Times New Roman" w:hAnsi="Times New Roman" w:cs="Times New Roman"/>
                <w:kern w:val="0"/>
                <w:lang w:val="lt-LT" w:eastAsia="lt-LT"/>
                <w14:ligatures w14:val="none"/>
              </w:rPr>
              <w:t>.</w:t>
            </w:r>
            <w:r w:rsidR="00044205">
              <w:rPr>
                <w:rFonts w:ascii="Times New Roman" w:eastAsia="Times New Roman" w:hAnsi="Times New Roman" w:cs="Times New Roman"/>
                <w:kern w:val="0"/>
                <w:lang w:val="lt-LT" w:eastAsia="lt-LT"/>
                <w14:ligatures w14:val="none"/>
              </w:rPr>
              <w:t xml:space="preserve"> Įpareigojau 5-9 klasių auklėtojus individualiai aptarti su mokiniais ir jų tėvais iki 2024m. rugsėjo 31dienos.</w:t>
            </w:r>
          </w:p>
        </w:tc>
      </w:tr>
      <w:tr w:rsidR="005923EC" w:rsidRPr="00C65AD9" w14:paraId="00E347BB" w14:textId="77777777" w:rsidTr="00852C0A">
        <w:tc>
          <w:tcPr>
            <w:tcW w:w="2439" w:type="dxa"/>
            <w:tcBorders>
              <w:top w:val="single" w:sz="4" w:space="0" w:color="auto"/>
              <w:left w:val="single" w:sz="4" w:space="0" w:color="auto"/>
              <w:bottom w:val="single" w:sz="4" w:space="0" w:color="auto"/>
              <w:right w:val="single" w:sz="4" w:space="0" w:color="auto"/>
            </w:tcBorders>
            <w:hideMark/>
          </w:tcPr>
          <w:p w14:paraId="7B2832BF" w14:textId="6F224F9C" w:rsidR="005923EC" w:rsidRPr="008B16A6" w:rsidRDefault="005D5866" w:rsidP="005D5866">
            <w:pPr>
              <w:pStyle w:val="Sraopastraipa"/>
              <w:numPr>
                <w:ilvl w:val="1"/>
                <w:numId w:val="1"/>
              </w:numPr>
              <w:tabs>
                <w:tab w:val="left" w:pos="240"/>
                <w:tab w:val="left" w:pos="420"/>
              </w:tabs>
              <w:spacing w:after="0" w:line="240" w:lineRule="auto"/>
              <w:ind w:left="-74" w:firstLine="65"/>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lastRenderedPageBreak/>
              <w:t>Užtikrinti mokyklos bendruomenės profesinio kapitalo augimą.</w:t>
            </w:r>
          </w:p>
        </w:tc>
        <w:tc>
          <w:tcPr>
            <w:tcW w:w="1701" w:type="dxa"/>
            <w:tcBorders>
              <w:top w:val="single" w:sz="4" w:space="0" w:color="auto"/>
              <w:left w:val="single" w:sz="4" w:space="0" w:color="auto"/>
              <w:bottom w:val="single" w:sz="4" w:space="0" w:color="auto"/>
              <w:right w:val="single" w:sz="4" w:space="0" w:color="auto"/>
            </w:tcBorders>
          </w:tcPr>
          <w:p w14:paraId="502FBBA7" w14:textId="0540CAC0" w:rsidR="005923EC" w:rsidRPr="005D5866" w:rsidRDefault="005D5866" w:rsidP="005D5866">
            <w:pPr>
              <w:spacing w:after="0" w:line="240" w:lineRule="auto"/>
              <w:rPr>
                <w:rFonts w:ascii="Times New Roman" w:eastAsia="Times New Roman" w:hAnsi="Times New Roman" w:cs="Times New Roman"/>
                <w:kern w:val="0"/>
                <w:lang w:val="lt-LT" w:eastAsia="lt-LT"/>
                <w14:ligatures w14:val="none"/>
              </w:rPr>
            </w:pPr>
            <w:r w:rsidRPr="005D5866">
              <w:rPr>
                <w:rFonts w:ascii="Times New Roman" w:eastAsia="Times New Roman" w:hAnsi="Times New Roman" w:cs="Times New Roman"/>
                <w:kern w:val="0"/>
                <w:lang w:val="lt-LT" w:eastAsia="lt-LT"/>
                <w14:ligatures w14:val="none"/>
              </w:rPr>
              <w:t xml:space="preserve">Skatinama ir užtikrinama pedagoginės bendruomenės kompetencijų </w:t>
            </w:r>
            <w:proofErr w:type="spellStart"/>
            <w:r w:rsidRPr="005D5866">
              <w:rPr>
                <w:rFonts w:ascii="Times New Roman" w:eastAsia="Times New Roman" w:hAnsi="Times New Roman" w:cs="Times New Roman"/>
                <w:kern w:val="0"/>
                <w:lang w:val="lt-LT" w:eastAsia="lt-LT"/>
                <w14:ligatures w14:val="none"/>
              </w:rPr>
              <w:t>ūgtis</w:t>
            </w:r>
            <w:proofErr w:type="spellEnd"/>
            <w:r w:rsidRPr="005D5866">
              <w:rPr>
                <w:rFonts w:ascii="Times New Roman" w:eastAsia="Times New Roman" w:hAnsi="Times New Roman" w:cs="Times New Roman"/>
                <w:kern w:val="0"/>
                <w:lang w:val="lt-LT" w:eastAsia="lt-LT"/>
                <w14:ligatures w14:val="none"/>
              </w:rPr>
              <w:t>.</w:t>
            </w:r>
          </w:p>
        </w:tc>
        <w:tc>
          <w:tcPr>
            <w:tcW w:w="3005" w:type="dxa"/>
            <w:tcBorders>
              <w:top w:val="single" w:sz="4" w:space="0" w:color="auto"/>
              <w:left w:val="single" w:sz="4" w:space="0" w:color="auto"/>
              <w:bottom w:val="single" w:sz="4" w:space="0" w:color="auto"/>
              <w:right w:val="single" w:sz="4" w:space="0" w:color="auto"/>
            </w:tcBorders>
          </w:tcPr>
          <w:p w14:paraId="7025F36E" w14:textId="77777777" w:rsidR="001B14EE" w:rsidRDefault="005D5866" w:rsidP="005D5866">
            <w:pPr>
              <w:pStyle w:val="Sraopastraipa"/>
              <w:numPr>
                <w:ilvl w:val="0"/>
                <w:numId w:val="4"/>
              </w:numPr>
              <w:tabs>
                <w:tab w:val="left" w:pos="276"/>
              </w:tabs>
              <w:spacing w:after="0" w:line="240" w:lineRule="auto"/>
              <w:ind w:left="0" w:hanging="45"/>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100 proc. mokytojų tinklaveikos būdu dalyvaus projekto „Tūkstantmečio mokykla II“ numatytose veiklose.</w:t>
            </w:r>
          </w:p>
          <w:p w14:paraId="3624BA0A" w14:textId="77777777" w:rsidR="00F53892" w:rsidRDefault="00F53892" w:rsidP="00F53892">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75CD5CF9" w14:textId="77777777" w:rsidR="00F53892" w:rsidRDefault="00F53892" w:rsidP="00F53892">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310F4CD1" w14:textId="77777777" w:rsidR="00F53892" w:rsidRDefault="00F53892" w:rsidP="00F53892">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0D9F5167" w14:textId="77777777" w:rsidR="00F53892" w:rsidRDefault="00F53892" w:rsidP="00F53892">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62FDA2DA" w14:textId="77777777" w:rsidR="00F53892" w:rsidRDefault="00F53892" w:rsidP="00F53892">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153600E2" w14:textId="77777777" w:rsidR="00F53892" w:rsidRDefault="00F53892" w:rsidP="00F53892">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6AC5C341" w14:textId="77777777" w:rsidR="00F53892" w:rsidRDefault="00F53892" w:rsidP="00F53892">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220DF1E4" w14:textId="77777777" w:rsidR="00F53892" w:rsidRDefault="00F53892" w:rsidP="00F53892">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354822CC" w14:textId="77777777" w:rsidR="00F71688" w:rsidRDefault="00F71688" w:rsidP="00F53892">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479BF961" w14:textId="77777777" w:rsidR="00F53892" w:rsidRDefault="00F53892" w:rsidP="00F53892">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676D143B" w14:textId="13EDFA21" w:rsidR="001B14EE" w:rsidRDefault="001B14EE" w:rsidP="005D5866">
            <w:pPr>
              <w:pStyle w:val="Sraopastraipa"/>
              <w:numPr>
                <w:ilvl w:val="0"/>
                <w:numId w:val="4"/>
              </w:numPr>
              <w:tabs>
                <w:tab w:val="left" w:pos="276"/>
              </w:tabs>
              <w:spacing w:after="0" w:line="240" w:lineRule="auto"/>
              <w:ind w:left="0" w:hanging="45"/>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Inicijuota ir realizuota </w:t>
            </w:r>
            <w:r w:rsidR="00976DA4">
              <w:rPr>
                <w:rFonts w:ascii="Times New Roman" w:eastAsia="Times New Roman" w:hAnsi="Times New Roman" w:cs="Times New Roman"/>
                <w:kern w:val="0"/>
                <w:lang w:val="lt-LT" w:eastAsia="lt-LT"/>
                <w14:ligatures w14:val="none"/>
              </w:rPr>
              <w:t xml:space="preserve">mokyklos mokytojams </w:t>
            </w:r>
            <w:r>
              <w:rPr>
                <w:rFonts w:ascii="Times New Roman" w:eastAsia="Times New Roman" w:hAnsi="Times New Roman" w:cs="Times New Roman"/>
                <w:kern w:val="0"/>
                <w:lang w:val="lt-LT" w:eastAsia="lt-LT"/>
                <w14:ligatures w14:val="none"/>
              </w:rPr>
              <w:t>ne mažiau kaip viena kvalifikacijos tobulinimo programa aktualiais švietimo klausimais, atsižvelgi</w:t>
            </w:r>
            <w:r w:rsidR="00976DA4">
              <w:rPr>
                <w:rFonts w:ascii="Times New Roman" w:eastAsia="Times New Roman" w:hAnsi="Times New Roman" w:cs="Times New Roman"/>
                <w:kern w:val="0"/>
                <w:lang w:val="lt-LT" w:eastAsia="lt-LT"/>
                <w14:ligatures w14:val="none"/>
              </w:rPr>
              <w:t>ant į atnaujintus teisės aktus.</w:t>
            </w:r>
          </w:p>
          <w:p w14:paraId="1DCFDBDC"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76AC1B01"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41985049"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1FCEDCAC"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05F52927"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7520DD4B"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25674430"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414A03FA"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16088DF2"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0F3CEB11"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776EA912"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5363CC2E"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3E057C07"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4265A86E"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54226BF9"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3F1911AC"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709829C0"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003F7111"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0888E864"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6F0E8A9A"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320E340B"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2BC77B10"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1ABDCDC5"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50C13B97"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5016E737"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37FC75FF"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301E2F9A"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6C2E0350"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4AF12A67"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60C01273"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1F36D757"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2DABCA84"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34037384"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792417FB"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6B0F606E"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134D2917" w14:textId="77777777" w:rsidR="00496B52" w:rsidRDefault="001B14EE" w:rsidP="005D5866">
            <w:pPr>
              <w:pStyle w:val="Sraopastraipa"/>
              <w:numPr>
                <w:ilvl w:val="0"/>
                <w:numId w:val="4"/>
              </w:numPr>
              <w:tabs>
                <w:tab w:val="left" w:pos="276"/>
              </w:tabs>
              <w:spacing w:after="0" w:line="240" w:lineRule="auto"/>
              <w:ind w:left="0" w:hanging="45"/>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Suorganizuota mokytojų refleksija apie atnaujinto ugdymo turinio įgyvendinimą visose </w:t>
            </w:r>
            <w:r w:rsidR="00496B52">
              <w:rPr>
                <w:rFonts w:ascii="Times New Roman" w:eastAsia="Times New Roman" w:hAnsi="Times New Roman" w:cs="Times New Roman"/>
                <w:kern w:val="0"/>
                <w:lang w:val="lt-LT" w:eastAsia="lt-LT"/>
                <w14:ligatures w14:val="none"/>
              </w:rPr>
              <w:t>mokyklos klasėse. Išvados pristatytos mokyklos tarybai.</w:t>
            </w:r>
          </w:p>
          <w:p w14:paraId="2BA9DFFB" w14:textId="77777777" w:rsidR="004E5466" w:rsidRDefault="004E5466" w:rsidP="004E5466">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0D85E48D" w14:textId="77777777" w:rsidR="004E5466" w:rsidRDefault="004E5466" w:rsidP="004E5466">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12B92609" w14:textId="77777777" w:rsidR="004E5466" w:rsidRDefault="004E5466" w:rsidP="004E5466">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42B80BB9" w14:textId="77777777" w:rsidR="004E5466" w:rsidRDefault="004E5466" w:rsidP="004E5466">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71BD3918" w14:textId="77777777" w:rsidR="004E5466" w:rsidRDefault="004E5466" w:rsidP="004E5466">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573772C2" w14:textId="77777777" w:rsidR="00F14539" w:rsidRDefault="00F14539" w:rsidP="004E5466">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523ECFA8" w14:textId="748A0F8B" w:rsidR="005923EC" w:rsidRPr="005D5866" w:rsidRDefault="009279DF" w:rsidP="005D5866">
            <w:pPr>
              <w:pStyle w:val="Sraopastraipa"/>
              <w:numPr>
                <w:ilvl w:val="0"/>
                <w:numId w:val="4"/>
              </w:numPr>
              <w:tabs>
                <w:tab w:val="left" w:pos="276"/>
              </w:tabs>
              <w:spacing w:after="0" w:line="240" w:lineRule="auto"/>
              <w:ind w:left="0" w:hanging="45"/>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Mokyklos 2024</w:t>
            </w:r>
            <w:r w:rsidRPr="00C65AD9">
              <w:rPr>
                <w:rFonts w:ascii="Times New Roman" w:eastAsia="Calibri" w:hAnsi="Times New Roman" w:cs="Times New Roman"/>
                <w:sz w:val="24"/>
                <w:szCs w:val="24"/>
                <w:lang w:val="lt-LT"/>
              </w:rPr>
              <w:t xml:space="preserve">– </w:t>
            </w:r>
            <w:r w:rsidR="00496B52">
              <w:rPr>
                <w:rFonts w:ascii="Times New Roman" w:eastAsia="Times New Roman" w:hAnsi="Times New Roman" w:cs="Times New Roman"/>
                <w:kern w:val="0"/>
                <w:lang w:val="lt-LT" w:eastAsia="lt-LT"/>
                <w14:ligatures w14:val="none"/>
              </w:rPr>
              <w:t xml:space="preserve">2026 metų strateginiame plane numatytos ne mažiau 2 pedagoginės bendruomenės profesinio kapitalo </w:t>
            </w:r>
            <w:proofErr w:type="spellStart"/>
            <w:r w:rsidR="00496B52">
              <w:rPr>
                <w:rFonts w:ascii="Times New Roman" w:eastAsia="Times New Roman" w:hAnsi="Times New Roman" w:cs="Times New Roman"/>
                <w:kern w:val="0"/>
                <w:lang w:val="lt-LT" w:eastAsia="lt-LT"/>
                <w14:ligatures w14:val="none"/>
              </w:rPr>
              <w:t>ūgties</w:t>
            </w:r>
            <w:proofErr w:type="spellEnd"/>
            <w:r w:rsidR="00496B52">
              <w:rPr>
                <w:rFonts w:ascii="Times New Roman" w:eastAsia="Times New Roman" w:hAnsi="Times New Roman" w:cs="Times New Roman"/>
                <w:kern w:val="0"/>
                <w:lang w:val="lt-LT" w:eastAsia="lt-LT"/>
                <w14:ligatures w14:val="none"/>
              </w:rPr>
              <w:t xml:space="preserve"> poveikio </w:t>
            </w:r>
            <w:r w:rsidR="005D5866">
              <w:rPr>
                <w:rFonts w:ascii="Times New Roman" w:eastAsia="Times New Roman" w:hAnsi="Times New Roman" w:cs="Times New Roman"/>
                <w:kern w:val="0"/>
                <w:lang w:val="lt-LT" w:eastAsia="lt-LT"/>
                <w14:ligatures w14:val="none"/>
              </w:rPr>
              <w:t xml:space="preserve"> </w:t>
            </w:r>
            <w:r w:rsidR="00496B52">
              <w:rPr>
                <w:rFonts w:ascii="Times New Roman" w:eastAsia="Times New Roman" w:hAnsi="Times New Roman" w:cs="Times New Roman"/>
                <w:kern w:val="0"/>
                <w:lang w:val="lt-LT" w:eastAsia="lt-LT"/>
                <w14:ligatures w14:val="none"/>
              </w:rPr>
              <w:t>stiprinimo priemonės.</w:t>
            </w:r>
          </w:p>
        </w:tc>
        <w:tc>
          <w:tcPr>
            <w:tcW w:w="2665" w:type="dxa"/>
            <w:tcBorders>
              <w:top w:val="single" w:sz="4" w:space="0" w:color="auto"/>
              <w:left w:val="single" w:sz="4" w:space="0" w:color="auto"/>
              <w:bottom w:val="single" w:sz="4" w:space="0" w:color="auto"/>
              <w:right w:val="single" w:sz="4" w:space="0" w:color="auto"/>
            </w:tcBorders>
          </w:tcPr>
          <w:p w14:paraId="29FDC017" w14:textId="6E164C4F" w:rsidR="005923EC" w:rsidRDefault="00852C0A" w:rsidP="002F6FE0">
            <w:pPr>
              <w:tabs>
                <w:tab w:val="left" w:pos="336"/>
              </w:tabs>
              <w:spacing w:after="0" w:line="240" w:lineRule="auto"/>
              <w:jc w:val="both"/>
              <w:rPr>
                <w:rFonts w:ascii="Times New Roman" w:eastAsia="Times New Roman" w:hAnsi="Times New Roman" w:cs="Times New Roman"/>
                <w:kern w:val="0"/>
                <w:lang w:val="lt-LT" w:eastAsia="lt-LT"/>
                <w14:ligatures w14:val="none"/>
              </w:rPr>
            </w:pPr>
            <w:r w:rsidRPr="00852C0A">
              <w:rPr>
                <w:rFonts w:ascii="Times New Roman" w:eastAsia="Times New Roman" w:hAnsi="Times New Roman" w:cs="Times New Roman"/>
                <w:kern w:val="0"/>
                <w:sz w:val="24"/>
                <w:szCs w:val="24"/>
                <w:lang w:val="lt-LT" w:eastAsia="lt-LT"/>
                <w14:ligatures w14:val="none"/>
              </w:rPr>
              <w:lastRenderedPageBreak/>
              <w:t>1.</w:t>
            </w:r>
            <w:r w:rsidRPr="00852C0A">
              <w:rPr>
                <w:rFonts w:ascii="Times New Roman" w:eastAsia="Times New Roman" w:hAnsi="Times New Roman" w:cs="Times New Roman"/>
                <w:kern w:val="0"/>
                <w:lang w:val="lt-LT" w:eastAsia="lt-LT"/>
                <w14:ligatures w14:val="none"/>
              </w:rPr>
              <w:tab/>
              <w:t>100 proc. mokytojų tinklaveikos būdu dalyva</w:t>
            </w:r>
            <w:r>
              <w:rPr>
                <w:rFonts w:ascii="Times New Roman" w:eastAsia="Times New Roman" w:hAnsi="Times New Roman" w:cs="Times New Roman"/>
                <w:kern w:val="0"/>
                <w:lang w:val="lt-LT" w:eastAsia="lt-LT"/>
                <w14:ligatures w14:val="none"/>
              </w:rPr>
              <w:t>vo</w:t>
            </w:r>
            <w:r w:rsidRPr="00852C0A">
              <w:rPr>
                <w:rFonts w:ascii="Times New Roman" w:eastAsia="Times New Roman" w:hAnsi="Times New Roman" w:cs="Times New Roman"/>
                <w:kern w:val="0"/>
                <w:lang w:val="lt-LT" w:eastAsia="lt-LT"/>
                <w14:ligatures w14:val="none"/>
              </w:rPr>
              <w:t xml:space="preserve"> projekto „Tūkstantmečio mokykla II“ numatytose veiklose</w:t>
            </w:r>
            <w:r w:rsidRPr="00852C0A">
              <w:rPr>
                <w:rFonts w:ascii="Times New Roman" w:eastAsia="Times New Roman" w:hAnsi="Times New Roman" w:cs="Times New Roman"/>
                <w:kern w:val="0"/>
                <w:sz w:val="24"/>
                <w:szCs w:val="24"/>
                <w:lang w:val="lt-LT" w:eastAsia="lt-LT"/>
                <w14:ligatures w14:val="none"/>
              </w:rPr>
              <w:t>.</w:t>
            </w:r>
            <w:r>
              <w:rPr>
                <w:rFonts w:ascii="Times New Roman" w:eastAsia="Times New Roman" w:hAnsi="Times New Roman" w:cs="Times New Roman"/>
                <w:kern w:val="0"/>
                <w:sz w:val="24"/>
                <w:szCs w:val="24"/>
                <w:lang w:val="lt-LT" w:eastAsia="lt-LT"/>
                <w14:ligatures w14:val="none"/>
              </w:rPr>
              <w:t xml:space="preserve"> </w:t>
            </w:r>
            <w:r w:rsidRPr="00852C0A">
              <w:rPr>
                <w:rFonts w:ascii="Times New Roman" w:eastAsia="Times New Roman" w:hAnsi="Times New Roman" w:cs="Times New Roman"/>
                <w:kern w:val="0"/>
                <w:lang w:val="lt-LT" w:eastAsia="lt-LT"/>
                <w14:ligatures w14:val="none"/>
              </w:rPr>
              <w:t>Koordinavau mokytojų dalyvavimą</w:t>
            </w:r>
            <w:r>
              <w:rPr>
                <w:rFonts w:ascii="Times New Roman" w:eastAsia="Times New Roman" w:hAnsi="Times New Roman" w:cs="Times New Roman"/>
                <w:kern w:val="0"/>
                <w:lang w:val="lt-LT" w:eastAsia="lt-LT"/>
                <w14:ligatures w14:val="none"/>
              </w:rPr>
              <w:t>. Dalyvavo 4 pradinių klasių mokytojai, 1 chemijos mokytoja, 1 fizikos</w:t>
            </w:r>
            <w:r w:rsidR="00A64DBF">
              <w:rPr>
                <w:rFonts w:ascii="Times New Roman" w:eastAsia="Times New Roman" w:hAnsi="Times New Roman" w:cs="Times New Roman"/>
                <w:kern w:val="0"/>
                <w:lang w:val="lt-LT" w:eastAsia="lt-LT"/>
                <w14:ligatures w14:val="none"/>
              </w:rPr>
              <w:t xml:space="preserve"> mokytojas</w:t>
            </w:r>
            <w:r>
              <w:rPr>
                <w:rFonts w:ascii="Times New Roman" w:eastAsia="Times New Roman" w:hAnsi="Times New Roman" w:cs="Times New Roman"/>
                <w:kern w:val="0"/>
                <w:lang w:val="lt-LT" w:eastAsia="lt-LT"/>
                <w14:ligatures w14:val="none"/>
              </w:rPr>
              <w:t>, 1 geografijos</w:t>
            </w:r>
            <w:r w:rsidR="00A64DBF">
              <w:rPr>
                <w:rFonts w:ascii="Times New Roman" w:eastAsia="Times New Roman" w:hAnsi="Times New Roman" w:cs="Times New Roman"/>
                <w:kern w:val="0"/>
                <w:lang w:val="lt-LT" w:eastAsia="lt-LT"/>
                <w14:ligatures w14:val="none"/>
              </w:rPr>
              <w:t xml:space="preserve"> mokytoja</w:t>
            </w:r>
            <w:r>
              <w:rPr>
                <w:rFonts w:ascii="Times New Roman" w:eastAsia="Times New Roman" w:hAnsi="Times New Roman" w:cs="Times New Roman"/>
                <w:kern w:val="0"/>
                <w:lang w:val="lt-LT" w:eastAsia="lt-LT"/>
                <w14:ligatures w14:val="none"/>
              </w:rPr>
              <w:t xml:space="preserve">, 1 </w:t>
            </w:r>
            <w:r w:rsidR="002F6FE0">
              <w:rPr>
                <w:rFonts w:ascii="Times New Roman" w:eastAsia="Times New Roman" w:hAnsi="Times New Roman" w:cs="Times New Roman"/>
                <w:kern w:val="0"/>
                <w:lang w:val="lt-LT" w:eastAsia="lt-LT"/>
                <w14:ligatures w14:val="none"/>
              </w:rPr>
              <w:t>gamtamokslinio ugdymo mokytoja. Vadovai ir kitų dalykų mokytojai nebuvo pakviesti į projekto veiklas.</w:t>
            </w:r>
          </w:p>
          <w:p w14:paraId="406D4ABB" w14:textId="77777777" w:rsidR="00F53892" w:rsidRDefault="00F71688" w:rsidP="002F6FE0">
            <w:pPr>
              <w:tabs>
                <w:tab w:val="left" w:pos="336"/>
              </w:tabs>
              <w:spacing w:after="0" w:line="240" w:lineRule="auto"/>
              <w:jc w:val="both"/>
              <w:rPr>
                <w:rFonts w:ascii="Times New Roman" w:eastAsia="Times New Roman" w:hAnsi="Times New Roman" w:cs="Times New Roman"/>
                <w:kern w:val="0"/>
                <w:lang w:val="lt-LT" w:eastAsia="lt-LT"/>
                <w14:ligatures w14:val="none"/>
              </w:rPr>
            </w:pPr>
            <w:r w:rsidRPr="00F71688">
              <w:rPr>
                <w:rFonts w:ascii="Times New Roman" w:eastAsia="Times New Roman" w:hAnsi="Times New Roman" w:cs="Times New Roman"/>
                <w:kern w:val="0"/>
                <w:lang w:val="lt-LT" w:eastAsia="lt-LT"/>
                <w14:ligatures w14:val="none"/>
              </w:rPr>
              <w:t xml:space="preserve">2. </w:t>
            </w:r>
            <w:r w:rsidR="00D56FC9">
              <w:rPr>
                <w:rFonts w:ascii="Times New Roman" w:eastAsia="Times New Roman" w:hAnsi="Times New Roman" w:cs="Times New Roman"/>
                <w:kern w:val="0"/>
                <w:lang w:val="lt-LT" w:eastAsia="lt-LT"/>
                <w14:ligatures w14:val="none"/>
              </w:rPr>
              <w:t xml:space="preserve">Inicijavau mokytojų dalyvavimą 5 kvalifikacijos tobulinimo programose aktualiais švietimo klausymais: </w:t>
            </w:r>
          </w:p>
          <w:p w14:paraId="6A1BD075" w14:textId="0C33949D" w:rsidR="00D56FC9" w:rsidRPr="00D56FC9" w:rsidRDefault="00D56FC9" w:rsidP="00D56FC9">
            <w:pPr>
              <w:tabs>
                <w:tab w:val="left" w:pos="336"/>
              </w:tabs>
              <w:spacing w:after="0" w:line="240" w:lineRule="auto"/>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2.1. </w:t>
            </w:r>
            <w:r w:rsidRPr="00D56FC9">
              <w:rPr>
                <w:rFonts w:ascii="Times New Roman" w:eastAsia="Times New Roman" w:hAnsi="Times New Roman" w:cs="Times New Roman"/>
                <w:kern w:val="0"/>
                <w:lang w:val="lt-LT" w:eastAsia="lt-LT"/>
                <w14:ligatures w14:val="none"/>
              </w:rPr>
              <w:t>Ilgalaikės</w:t>
            </w:r>
            <w:r>
              <w:rPr>
                <w:rFonts w:ascii="Times New Roman" w:eastAsia="Times New Roman" w:hAnsi="Times New Roman" w:cs="Times New Roman"/>
                <w:kern w:val="0"/>
                <w:lang w:val="lt-LT" w:eastAsia="lt-LT"/>
                <w14:ligatures w14:val="none"/>
              </w:rPr>
              <w:t xml:space="preserve"> </w:t>
            </w:r>
            <w:r w:rsidRPr="00D56FC9">
              <w:rPr>
                <w:rFonts w:ascii="Times New Roman" w:eastAsia="Times New Roman" w:hAnsi="Times New Roman" w:cs="Times New Roman"/>
                <w:kern w:val="0"/>
                <w:lang w:val="lt-LT" w:eastAsia="lt-LT"/>
                <w14:ligatures w14:val="none"/>
              </w:rPr>
              <w:t>programos</w:t>
            </w:r>
          </w:p>
          <w:p w14:paraId="267F8E69" w14:textId="0D3A0BD8" w:rsidR="00D56FC9" w:rsidRDefault="00D56FC9" w:rsidP="00D56FC9">
            <w:pPr>
              <w:tabs>
                <w:tab w:val="left" w:pos="336"/>
              </w:tabs>
              <w:spacing w:after="0" w:line="240" w:lineRule="auto"/>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s</w:t>
            </w:r>
            <w:r w:rsidRPr="00D56FC9">
              <w:rPr>
                <w:rFonts w:ascii="Times New Roman" w:eastAsia="Times New Roman" w:hAnsi="Times New Roman" w:cs="Times New Roman"/>
                <w:kern w:val="0"/>
                <w:lang w:val="lt-LT" w:eastAsia="lt-LT"/>
                <w14:ligatures w14:val="none"/>
              </w:rPr>
              <w:t>eminaras</w:t>
            </w:r>
            <w:r>
              <w:rPr>
                <w:rFonts w:ascii="Times New Roman" w:eastAsia="Times New Roman" w:hAnsi="Times New Roman" w:cs="Times New Roman"/>
                <w:kern w:val="0"/>
                <w:lang w:val="lt-LT" w:eastAsia="lt-LT"/>
                <w14:ligatures w14:val="none"/>
              </w:rPr>
              <w:t xml:space="preserve"> </w:t>
            </w:r>
            <w:r w:rsidRPr="00D56FC9">
              <w:rPr>
                <w:rFonts w:ascii="Times New Roman" w:eastAsia="Times New Roman" w:hAnsi="Times New Roman" w:cs="Times New Roman"/>
                <w:kern w:val="0"/>
                <w:lang w:val="lt-LT" w:eastAsia="lt-LT"/>
                <w14:ligatures w14:val="none"/>
              </w:rPr>
              <w:t>"Elgesio valdymas</w:t>
            </w:r>
            <w:r>
              <w:rPr>
                <w:rFonts w:ascii="Times New Roman" w:eastAsia="Times New Roman" w:hAnsi="Times New Roman" w:cs="Times New Roman"/>
                <w:kern w:val="0"/>
                <w:lang w:val="lt-LT" w:eastAsia="lt-LT"/>
                <w14:ligatures w14:val="none"/>
              </w:rPr>
              <w:t xml:space="preserve"> </w:t>
            </w:r>
            <w:r w:rsidRPr="005923EC">
              <w:rPr>
                <w:rFonts w:ascii="Times New Roman" w:eastAsia="Times New Roman" w:hAnsi="Times New Roman" w:cs="Times New Roman"/>
                <w:kern w:val="0"/>
                <w:lang w:val="lt-LT"/>
                <w14:ligatures w14:val="none"/>
              </w:rPr>
              <w:t>–</w:t>
            </w:r>
            <w:r>
              <w:rPr>
                <w:rFonts w:ascii="Times New Roman" w:eastAsia="Times New Roman" w:hAnsi="Times New Roman" w:cs="Times New Roman"/>
                <w:kern w:val="0"/>
                <w:lang w:val="lt-LT" w:eastAsia="lt-LT"/>
                <w14:ligatures w14:val="none"/>
              </w:rPr>
              <w:t xml:space="preserve"> </w:t>
            </w:r>
            <w:r w:rsidRPr="00D56FC9">
              <w:rPr>
                <w:rFonts w:ascii="Times New Roman" w:eastAsia="Times New Roman" w:hAnsi="Times New Roman" w:cs="Times New Roman"/>
                <w:kern w:val="0"/>
                <w:lang w:val="lt-LT" w:eastAsia="lt-LT"/>
                <w14:ligatures w14:val="none"/>
              </w:rPr>
              <w:t>esminė grandis, siekiant ind</w:t>
            </w:r>
            <w:r>
              <w:rPr>
                <w:rFonts w:ascii="Times New Roman" w:eastAsia="Times New Roman" w:hAnsi="Times New Roman" w:cs="Times New Roman"/>
                <w:kern w:val="0"/>
                <w:lang w:val="lt-LT" w:eastAsia="lt-LT"/>
                <w14:ligatures w14:val="none"/>
              </w:rPr>
              <w:t>ividualios</w:t>
            </w:r>
            <w:r w:rsidRPr="00D56FC9">
              <w:rPr>
                <w:rFonts w:ascii="Times New Roman" w:eastAsia="Times New Roman" w:hAnsi="Times New Roman" w:cs="Times New Roman"/>
                <w:kern w:val="0"/>
                <w:lang w:val="lt-LT" w:eastAsia="lt-LT"/>
                <w14:ligatures w14:val="none"/>
              </w:rPr>
              <w:t xml:space="preserve"> </w:t>
            </w:r>
            <w:r>
              <w:rPr>
                <w:rFonts w:ascii="Times New Roman" w:eastAsia="Times New Roman" w:hAnsi="Times New Roman" w:cs="Times New Roman"/>
                <w:kern w:val="0"/>
                <w:lang w:val="lt-LT" w:eastAsia="lt-LT"/>
                <w14:ligatures w14:val="none"/>
              </w:rPr>
              <w:t>m</w:t>
            </w:r>
            <w:r w:rsidRPr="00D56FC9">
              <w:rPr>
                <w:rFonts w:ascii="Times New Roman" w:eastAsia="Times New Roman" w:hAnsi="Times New Roman" w:cs="Times New Roman"/>
                <w:kern w:val="0"/>
                <w:lang w:val="lt-LT" w:eastAsia="lt-LT"/>
                <w14:ligatures w14:val="none"/>
              </w:rPr>
              <w:t>okinio pažangos, taikant įv</w:t>
            </w:r>
            <w:r>
              <w:rPr>
                <w:rFonts w:ascii="Times New Roman" w:eastAsia="Times New Roman" w:hAnsi="Times New Roman" w:cs="Times New Roman"/>
                <w:kern w:val="0"/>
                <w:lang w:val="lt-LT" w:eastAsia="lt-LT"/>
                <w14:ligatures w14:val="none"/>
              </w:rPr>
              <w:t>airius</w:t>
            </w:r>
            <w:r w:rsidRPr="00D56FC9">
              <w:rPr>
                <w:rFonts w:ascii="Times New Roman" w:eastAsia="Times New Roman" w:hAnsi="Times New Roman" w:cs="Times New Roman"/>
                <w:kern w:val="0"/>
                <w:lang w:val="lt-LT" w:eastAsia="lt-LT"/>
                <w14:ligatures w14:val="none"/>
              </w:rPr>
              <w:t xml:space="preserve"> </w:t>
            </w:r>
            <w:r>
              <w:rPr>
                <w:rFonts w:ascii="Times New Roman" w:eastAsia="Times New Roman" w:hAnsi="Times New Roman" w:cs="Times New Roman"/>
                <w:kern w:val="0"/>
                <w:lang w:val="lt-LT" w:eastAsia="lt-LT"/>
                <w14:ligatures w14:val="none"/>
              </w:rPr>
              <w:t>m</w:t>
            </w:r>
            <w:r w:rsidRPr="00D56FC9">
              <w:rPr>
                <w:rFonts w:ascii="Times New Roman" w:eastAsia="Times New Roman" w:hAnsi="Times New Roman" w:cs="Times New Roman"/>
                <w:kern w:val="0"/>
                <w:lang w:val="lt-LT" w:eastAsia="lt-LT"/>
                <w14:ligatures w14:val="none"/>
              </w:rPr>
              <w:t>okymo(si) metodus"</w:t>
            </w:r>
            <w:r>
              <w:rPr>
                <w:rFonts w:ascii="Times New Roman" w:eastAsia="Times New Roman" w:hAnsi="Times New Roman" w:cs="Times New Roman"/>
                <w:kern w:val="0"/>
                <w:lang w:val="lt-LT" w:eastAsia="lt-LT"/>
                <w14:ligatures w14:val="none"/>
              </w:rPr>
              <w:t xml:space="preserve"> Dalyvavo 2 mokytojai.</w:t>
            </w:r>
          </w:p>
          <w:p w14:paraId="190425B8" w14:textId="77777777" w:rsidR="003A10A7" w:rsidRPr="003A10A7" w:rsidRDefault="00D56FC9" w:rsidP="003A10A7">
            <w:pPr>
              <w:tabs>
                <w:tab w:val="left" w:pos="336"/>
              </w:tabs>
              <w:spacing w:after="0" w:line="240" w:lineRule="auto"/>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lastRenderedPageBreak/>
              <w:t xml:space="preserve">2.2. </w:t>
            </w:r>
            <w:r w:rsidR="003A10A7" w:rsidRPr="003A10A7">
              <w:rPr>
                <w:rFonts w:ascii="Times New Roman" w:eastAsia="Times New Roman" w:hAnsi="Times New Roman" w:cs="Times New Roman"/>
                <w:kern w:val="0"/>
                <w:lang w:val="lt-LT" w:eastAsia="lt-LT"/>
                <w14:ligatures w14:val="none"/>
              </w:rPr>
              <w:t>Ilgalaikės programos</w:t>
            </w:r>
          </w:p>
          <w:p w14:paraId="0D00FCE5" w14:textId="5C60F12B" w:rsidR="003A10A7" w:rsidRPr="003A10A7" w:rsidRDefault="00976DA4" w:rsidP="003A10A7">
            <w:pPr>
              <w:tabs>
                <w:tab w:val="left" w:pos="336"/>
              </w:tabs>
              <w:spacing w:after="0" w:line="240" w:lineRule="auto"/>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seminaras „</w:t>
            </w:r>
            <w:r w:rsidR="003A10A7" w:rsidRPr="003A10A7">
              <w:rPr>
                <w:rFonts w:ascii="Times New Roman" w:eastAsia="Times New Roman" w:hAnsi="Times New Roman" w:cs="Times New Roman"/>
                <w:kern w:val="0"/>
                <w:lang w:val="lt-LT" w:eastAsia="lt-LT"/>
                <w14:ligatures w14:val="none"/>
              </w:rPr>
              <w:t>Mokinių, turinčių specifinių ir neverbalinių, mokymosi sutrikimų, dėmesio valdymo ir elgesio kontrolės strategijų taikymas</w:t>
            </w:r>
            <w:r w:rsidR="003A10A7">
              <w:rPr>
                <w:rFonts w:ascii="Times New Roman" w:eastAsia="Times New Roman" w:hAnsi="Times New Roman" w:cs="Times New Roman"/>
                <w:kern w:val="0"/>
                <w:lang w:val="lt-LT" w:eastAsia="lt-LT"/>
                <w14:ligatures w14:val="none"/>
              </w:rPr>
              <w:t xml:space="preserve">“. </w:t>
            </w:r>
            <w:r w:rsidR="003A10A7" w:rsidRPr="003A10A7">
              <w:rPr>
                <w:rFonts w:ascii="Times New Roman" w:eastAsia="Times New Roman" w:hAnsi="Times New Roman" w:cs="Times New Roman"/>
                <w:kern w:val="0"/>
                <w:lang w:val="lt-LT" w:eastAsia="lt-LT"/>
                <w14:ligatures w14:val="none"/>
              </w:rPr>
              <w:t xml:space="preserve">Dalyvavo </w:t>
            </w:r>
            <w:r w:rsidR="003A10A7">
              <w:rPr>
                <w:rFonts w:ascii="Times New Roman" w:eastAsia="Times New Roman" w:hAnsi="Times New Roman" w:cs="Times New Roman"/>
                <w:kern w:val="0"/>
                <w:lang w:val="lt-LT" w:eastAsia="lt-LT"/>
                <w14:ligatures w14:val="none"/>
              </w:rPr>
              <w:t>4</w:t>
            </w:r>
            <w:r w:rsidR="003A10A7" w:rsidRPr="003A10A7">
              <w:rPr>
                <w:rFonts w:ascii="Times New Roman" w:eastAsia="Times New Roman" w:hAnsi="Times New Roman" w:cs="Times New Roman"/>
                <w:kern w:val="0"/>
                <w:lang w:val="lt-LT" w:eastAsia="lt-LT"/>
                <w14:ligatures w14:val="none"/>
              </w:rPr>
              <w:t xml:space="preserve"> mokytojai.</w:t>
            </w:r>
          </w:p>
          <w:p w14:paraId="3379BAB7" w14:textId="658FBDBE" w:rsidR="003A10A7" w:rsidRDefault="003A10A7" w:rsidP="003A10A7">
            <w:pPr>
              <w:tabs>
                <w:tab w:val="left" w:pos="336"/>
              </w:tabs>
              <w:spacing w:after="0" w:line="240" w:lineRule="auto"/>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2.3.</w:t>
            </w:r>
            <w:r w:rsidRPr="003A10A7">
              <w:rPr>
                <w:rFonts w:ascii="Times New Roman" w:eastAsia="Times New Roman" w:hAnsi="Times New Roman" w:cs="Times New Roman"/>
                <w:kern w:val="0"/>
                <w:lang w:val="lt-LT" w:eastAsia="lt-LT"/>
                <w14:ligatures w14:val="none"/>
              </w:rPr>
              <w:t xml:space="preserve">Seminaras </w:t>
            </w:r>
            <w:r w:rsidR="00994227">
              <w:rPr>
                <w:rFonts w:ascii="Times New Roman" w:eastAsia="Times New Roman" w:hAnsi="Times New Roman" w:cs="Times New Roman"/>
                <w:kern w:val="0"/>
                <w:lang w:val="lt-LT" w:eastAsia="lt-LT"/>
                <w14:ligatures w14:val="none"/>
              </w:rPr>
              <w:t>„</w:t>
            </w:r>
            <w:r w:rsidRPr="003A10A7">
              <w:rPr>
                <w:rFonts w:ascii="Times New Roman" w:eastAsia="Times New Roman" w:hAnsi="Times New Roman" w:cs="Times New Roman"/>
                <w:kern w:val="0"/>
                <w:lang w:val="lt-LT" w:eastAsia="lt-LT"/>
                <w14:ligatures w14:val="none"/>
              </w:rPr>
              <w:t>Kompetencijų ugdymas lietu</w:t>
            </w:r>
            <w:r w:rsidR="00976DA4">
              <w:rPr>
                <w:rFonts w:ascii="Times New Roman" w:eastAsia="Times New Roman" w:hAnsi="Times New Roman" w:cs="Times New Roman"/>
                <w:kern w:val="0"/>
                <w:lang w:val="lt-LT" w:eastAsia="lt-LT"/>
                <w14:ligatures w14:val="none"/>
              </w:rPr>
              <w:t>vių kalbos. Ir literatūros pamokose“</w:t>
            </w:r>
            <w:r w:rsidRPr="003A10A7">
              <w:rPr>
                <w:rFonts w:ascii="Times New Roman" w:eastAsia="Times New Roman" w:hAnsi="Times New Roman" w:cs="Times New Roman"/>
                <w:kern w:val="0"/>
                <w:lang w:val="lt-LT" w:eastAsia="lt-LT"/>
                <w14:ligatures w14:val="none"/>
              </w:rPr>
              <w:t xml:space="preserve">, </w:t>
            </w:r>
            <w:r w:rsidR="00994227">
              <w:rPr>
                <w:rFonts w:ascii="Times New Roman" w:eastAsia="Times New Roman" w:hAnsi="Times New Roman" w:cs="Times New Roman"/>
                <w:kern w:val="0"/>
                <w:lang w:val="lt-LT" w:eastAsia="lt-LT"/>
                <w14:ligatures w14:val="none"/>
              </w:rPr>
              <w:t>„</w:t>
            </w:r>
            <w:r w:rsidR="00976DA4">
              <w:rPr>
                <w:rFonts w:ascii="Times New Roman" w:eastAsia="Times New Roman" w:hAnsi="Times New Roman" w:cs="Times New Roman"/>
                <w:kern w:val="0"/>
                <w:lang w:val="lt-LT" w:eastAsia="lt-LT"/>
                <w14:ligatures w14:val="none"/>
              </w:rPr>
              <w:t>Interpretacijos rašymo mokymas“</w:t>
            </w:r>
            <w:r>
              <w:rPr>
                <w:rFonts w:ascii="Times New Roman" w:eastAsia="Times New Roman" w:hAnsi="Times New Roman" w:cs="Times New Roman"/>
                <w:kern w:val="0"/>
                <w:lang w:val="lt-LT" w:eastAsia="lt-LT"/>
                <w14:ligatures w14:val="none"/>
              </w:rPr>
              <w:t xml:space="preserve">. </w:t>
            </w:r>
            <w:r w:rsidRPr="003A10A7">
              <w:rPr>
                <w:rFonts w:ascii="Times New Roman" w:eastAsia="Times New Roman" w:hAnsi="Times New Roman" w:cs="Times New Roman"/>
                <w:kern w:val="0"/>
                <w:lang w:val="lt-LT" w:eastAsia="lt-LT"/>
                <w14:ligatures w14:val="none"/>
              </w:rPr>
              <w:t xml:space="preserve">Dalyvavo </w:t>
            </w:r>
            <w:r>
              <w:rPr>
                <w:rFonts w:ascii="Times New Roman" w:eastAsia="Times New Roman" w:hAnsi="Times New Roman" w:cs="Times New Roman"/>
                <w:kern w:val="0"/>
                <w:lang w:val="lt-LT" w:eastAsia="lt-LT"/>
                <w14:ligatures w14:val="none"/>
              </w:rPr>
              <w:t>2</w:t>
            </w:r>
            <w:r w:rsidRPr="003A10A7">
              <w:rPr>
                <w:rFonts w:ascii="Times New Roman" w:eastAsia="Times New Roman" w:hAnsi="Times New Roman" w:cs="Times New Roman"/>
                <w:kern w:val="0"/>
                <w:lang w:val="lt-LT" w:eastAsia="lt-LT"/>
                <w14:ligatures w14:val="none"/>
              </w:rPr>
              <w:t xml:space="preserve"> mokytojai.</w:t>
            </w:r>
          </w:p>
          <w:p w14:paraId="114A752D" w14:textId="7F0D8106" w:rsidR="00994227" w:rsidRDefault="00994227" w:rsidP="00994227">
            <w:pPr>
              <w:tabs>
                <w:tab w:val="left" w:pos="336"/>
              </w:tabs>
              <w:spacing w:after="0" w:line="240" w:lineRule="auto"/>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2.4. </w:t>
            </w:r>
            <w:r w:rsidR="00976DA4">
              <w:rPr>
                <w:rFonts w:ascii="Times New Roman" w:eastAsia="Times New Roman" w:hAnsi="Times New Roman" w:cs="Times New Roman"/>
                <w:kern w:val="0"/>
                <w:lang w:val="lt-LT" w:eastAsia="lt-LT"/>
                <w14:ligatures w14:val="none"/>
              </w:rPr>
              <w:t>Informacinis renginys „</w:t>
            </w:r>
            <w:r w:rsidRPr="00994227">
              <w:rPr>
                <w:rFonts w:ascii="Times New Roman" w:eastAsia="Times New Roman" w:hAnsi="Times New Roman" w:cs="Times New Roman"/>
                <w:kern w:val="0"/>
                <w:lang w:val="lt-LT" w:eastAsia="lt-LT"/>
                <w14:ligatures w14:val="none"/>
              </w:rPr>
              <w:t>Kaip mokytojui ugdymo procese stiprinti psichol</w:t>
            </w:r>
            <w:r w:rsidR="00976DA4">
              <w:rPr>
                <w:rFonts w:ascii="Times New Roman" w:eastAsia="Times New Roman" w:hAnsi="Times New Roman" w:cs="Times New Roman"/>
                <w:kern w:val="0"/>
                <w:lang w:val="lt-LT" w:eastAsia="lt-LT"/>
                <w14:ligatures w14:val="none"/>
              </w:rPr>
              <w:t>oginį tvirtumą  brėžiant ribas?“</w:t>
            </w:r>
            <w:r>
              <w:rPr>
                <w:rFonts w:ascii="Times New Roman" w:eastAsia="Times New Roman" w:hAnsi="Times New Roman" w:cs="Times New Roman"/>
                <w:kern w:val="0"/>
                <w:lang w:val="lt-LT" w:eastAsia="lt-LT"/>
                <w14:ligatures w14:val="none"/>
              </w:rPr>
              <w:t>. Dalyvavo visi mokytojai.</w:t>
            </w:r>
          </w:p>
          <w:p w14:paraId="78E275A3" w14:textId="370F40E6" w:rsidR="00D56FC9" w:rsidRDefault="00994227" w:rsidP="00994227">
            <w:pPr>
              <w:tabs>
                <w:tab w:val="left" w:pos="336"/>
              </w:tabs>
              <w:spacing w:after="0" w:line="240" w:lineRule="auto"/>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2.5. </w:t>
            </w:r>
            <w:r w:rsidR="00976DA4">
              <w:rPr>
                <w:rFonts w:ascii="Times New Roman" w:eastAsia="Times New Roman" w:hAnsi="Times New Roman" w:cs="Times New Roman"/>
                <w:kern w:val="0"/>
                <w:lang w:val="lt-LT" w:eastAsia="lt-LT"/>
                <w14:ligatures w14:val="none"/>
              </w:rPr>
              <w:t>Informacinis renginys „</w:t>
            </w:r>
            <w:r w:rsidRPr="00994227">
              <w:rPr>
                <w:rFonts w:ascii="Times New Roman" w:eastAsia="Times New Roman" w:hAnsi="Times New Roman" w:cs="Times New Roman"/>
                <w:kern w:val="0"/>
                <w:lang w:val="lt-LT" w:eastAsia="lt-LT"/>
                <w14:ligatures w14:val="none"/>
              </w:rPr>
              <w:t>Psichoaktyviųjų  medžiagų paauglių aplinkoje prevencijos/intervenc</w:t>
            </w:r>
            <w:r w:rsidR="00976DA4">
              <w:rPr>
                <w:rFonts w:ascii="Times New Roman" w:eastAsia="Times New Roman" w:hAnsi="Times New Roman" w:cs="Times New Roman"/>
                <w:kern w:val="0"/>
                <w:lang w:val="lt-LT" w:eastAsia="lt-LT"/>
                <w14:ligatures w14:val="none"/>
              </w:rPr>
              <w:t>ijos ugdymo procese stiprinimas“</w:t>
            </w:r>
            <w:r>
              <w:rPr>
                <w:rFonts w:ascii="Times New Roman" w:eastAsia="Times New Roman" w:hAnsi="Times New Roman" w:cs="Times New Roman"/>
                <w:kern w:val="0"/>
                <w:lang w:val="lt-LT" w:eastAsia="lt-LT"/>
                <w14:ligatures w14:val="none"/>
              </w:rPr>
              <w:t>. Dalyvavo visi mokytojai.</w:t>
            </w:r>
          </w:p>
          <w:p w14:paraId="4A987F41" w14:textId="7CFEBCA0" w:rsidR="00F1240D" w:rsidRDefault="003D261A" w:rsidP="001A3E8F">
            <w:pPr>
              <w:tabs>
                <w:tab w:val="left" w:pos="287"/>
              </w:tabs>
              <w:spacing w:after="0" w:line="240" w:lineRule="auto"/>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3. Įpareigojau dalykų mokytojus parengti savo dalykų refleksijas apie atnaujinto ugdymo turinio įgyvendinimą, aptarti metodinėse grupėse pagal koncentrus, direktoriaus pavaduotoją ugdymui bendrą visos mokyklos refleksiją pristatyti mokyklos </w:t>
            </w:r>
            <w:r w:rsidRPr="001A3E8F">
              <w:rPr>
                <w:rFonts w:ascii="Times New Roman" w:eastAsia="Times New Roman" w:hAnsi="Times New Roman" w:cs="Times New Roman"/>
                <w:kern w:val="0"/>
                <w:lang w:val="lt-LT" w:eastAsia="lt-LT"/>
                <w14:ligatures w14:val="none"/>
              </w:rPr>
              <w:t xml:space="preserve">taryboje  </w:t>
            </w:r>
            <w:r w:rsidR="009279DF">
              <w:rPr>
                <w:rFonts w:ascii="Times New Roman" w:eastAsia="Times New Roman" w:hAnsi="Times New Roman" w:cs="Times New Roman"/>
                <w:kern w:val="0"/>
                <w:lang w:val="lt-LT" w:eastAsia="lt-LT"/>
                <w14:ligatures w14:val="none"/>
              </w:rPr>
              <w:t>2024</w:t>
            </w:r>
            <w:r w:rsidR="009279DF" w:rsidRPr="00C65AD9">
              <w:rPr>
                <w:rFonts w:ascii="Times New Roman" w:eastAsia="Calibri" w:hAnsi="Times New Roman" w:cs="Times New Roman"/>
                <w:sz w:val="24"/>
                <w:szCs w:val="24"/>
                <w:lang w:val="lt-LT"/>
              </w:rPr>
              <w:t xml:space="preserve">– </w:t>
            </w:r>
            <w:r w:rsidR="009279DF">
              <w:rPr>
                <w:rFonts w:ascii="Times New Roman" w:eastAsia="Times New Roman" w:hAnsi="Times New Roman" w:cs="Times New Roman"/>
                <w:kern w:val="0"/>
                <w:lang w:val="lt-LT" w:eastAsia="lt-LT"/>
                <w14:ligatures w14:val="none"/>
              </w:rPr>
              <w:t>08</w:t>
            </w:r>
            <w:r w:rsidR="009279DF" w:rsidRPr="00C65AD9">
              <w:rPr>
                <w:rFonts w:ascii="Times New Roman" w:eastAsia="Calibri" w:hAnsi="Times New Roman" w:cs="Times New Roman"/>
                <w:sz w:val="24"/>
                <w:szCs w:val="24"/>
                <w:lang w:val="lt-LT"/>
              </w:rPr>
              <w:t>–</w:t>
            </w:r>
            <w:r w:rsidR="009279DF">
              <w:rPr>
                <w:rFonts w:ascii="Times New Roman" w:eastAsia="Times New Roman" w:hAnsi="Times New Roman" w:cs="Times New Roman"/>
                <w:kern w:val="0"/>
                <w:lang w:val="lt-LT" w:eastAsia="lt-LT"/>
                <w14:ligatures w14:val="none"/>
              </w:rPr>
              <w:t>3</w:t>
            </w:r>
            <w:r w:rsidR="001A3E8F">
              <w:rPr>
                <w:rFonts w:ascii="Times New Roman" w:eastAsia="Times New Roman" w:hAnsi="Times New Roman" w:cs="Times New Roman"/>
                <w:kern w:val="0"/>
                <w:lang w:val="lt-LT" w:eastAsia="lt-LT"/>
                <w14:ligatures w14:val="none"/>
              </w:rPr>
              <w:t>0 d. (Protokolas Nr. 4)</w:t>
            </w:r>
          </w:p>
          <w:p w14:paraId="32C2248D" w14:textId="74A77517" w:rsidR="00F1240D" w:rsidRDefault="009279DF" w:rsidP="001A3E8F">
            <w:pPr>
              <w:pStyle w:val="Sraopastraipa"/>
              <w:numPr>
                <w:ilvl w:val="0"/>
                <w:numId w:val="6"/>
              </w:numPr>
              <w:tabs>
                <w:tab w:val="left" w:pos="-73"/>
                <w:tab w:val="left" w:pos="192"/>
              </w:tabs>
              <w:spacing w:after="0" w:line="240" w:lineRule="auto"/>
              <w:ind w:left="3"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Mokyklos 2024</w:t>
            </w:r>
            <w:r w:rsidRPr="00C65AD9">
              <w:rPr>
                <w:rFonts w:ascii="Times New Roman" w:eastAsia="Calibri" w:hAnsi="Times New Roman" w:cs="Times New Roman"/>
                <w:sz w:val="24"/>
                <w:szCs w:val="24"/>
                <w:lang w:val="lt-LT"/>
              </w:rPr>
              <w:t>–</w:t>
            </w:r>
            <w:r w:rsidR="00F1240D" w:rsidRPr="00F1240D">
              <w:rPr>
                <w:rFonts w:ascii="Times New Roman" w:eastAsia="Times New Roman" w:hAnsi="Times New Roman" w:cs="Times New Roman"/>
                <w:kern w:val="0"/>
                <w:lang w:val="lt-LT" w:eastAsia="lt-LT"/>
                <w14:ligatures w14:val="none"/>
              </w:rPr>
              <w:t>2026 metų strateginiame plane numa</w:t>
            </w:r>
            <w:r w:rsidR="000608F6">
              <w:rPr>
                <w:rFonts w:ascii="Times New Roman" w:eastAsia="Times New Roman" w:hAnsi="Times New Roman" w:cs="Times New Roman"/>
                <w:kern w:val="0"/>
                <w:lang w:val="lt-LT" w:eastAsia="lt-LT"/>
                <w14:ligatures w14:val="none"/>
              </w:rPr>
              <w:t>čiau</w:t>
            </w:r>
            <w:r w:rsidR="00F1240D" w:rsidRPr="00F1240D">
              <w:rPr>
                <w:rFonts w:ascii="Times New Roman" w:eastAsia="Times New Roman" w:hAnsi="Times New Roman" w:cs="Times New Roman"/>
                <w:kern w:val="0"/>
                <w:lang w:val="lt-LT" w:eastAsia="lt-LT"/>
                <w14:ligatures w14:val="none"/>
              </w:rPr>
              <w:t xml:space="preserve"> </w:t>
            </w:r>
            <w:r w:rsidR="000608F6">
              <w:rPr>
                <w:rFonts w:ascii="Times New Roman" w:eastAsia="Times New Roman" w:hAnsi="Times New Roman" w:cs="Times New Roman"/>
                <w:kern w:val="0"/>
                <w:lang w:val="lt-LT" w:eastAsia="lt-LT"/>
                <w14:ligatures w14:val="none"/>
              </w:rPr>
              <w:t xml:space="preserve">3 </w:t>
            </w:r>
            <w:r w:rsidR="00F1240D" w:rsidRPr="00F1240D">
              <w:rPr>
                <w:rFonts w:ascii="Times New Roman" w:eastAsia="Times New Roman" w:hAnsi="Times New Roman" w:cs="Times New Roman"/>
                <w:kern w:val="0"/>
                <w:lang w:val="lt-LT" w:eastAsia="lt-LT"/>
                <w14:ligatures w14:val="none"/>
              </w:rPr>
              <w:t>pedagoginės bendruomenės profesinio</w:t>
            </w:r>
            <w:r w:rsidR="000608F6">
              <w:rPr>
                <w:rFonts w:ascii="Times New Roman" w:eastAsia="Times New Roman" w:hAnsi="Times New Roman" w:cs="Times New Roman"/>
                <w:kern w:val="0"/>
                <w:lang w:val="lt-LT" w:eastAsia="lt-LT"/>
                <w14:ligatures w14:val="none"/>
              </w:rPr>
              <w:t xml:space="preserve"> kapitalo </w:t>
            </w:r>
            <w:proofErr w:type="spellStart"/>
            <w:r w:rsidR="000608F6">
              <w:rPr>
                <w:rFonts w:ascii="Times New Roman" w:eastAsia="Times New Roman" w:hAnsi="Times New Roman" w:cs="Times New Roman"/>
                <w:kern w:val="0"/>
                <w:lang w:val="lt-LT" w:eastAsia="lt-LT"/>
                <w14:ligatures w14:val="none"/>
              </w:rPr>
              <w:t>ūgti</w:t>
            </w:r>
            <w:r w:rsidR="00976DA4">
              <w:rPr>
                <w:rFonts w:ascii="Times New Roman" w:eastAsia="Times New Roman" w:hAnsi="Times New Roman" w:cs="Times New Roman"/>
                <w:kern w:val="0"/>
                <w:lang w:val="lt-LT" w:eastAsia="lt-LT"/>
                <w14:ligatures w14:val="none"/>
              </w:rPr>
              <w:t>es</w:t>
            </w:r>
            <w:proofErr w:type="spellEnd"/>
            <w:r w:rsidR="00976DA4">
              <w:rPr>
                <w:rFonts w:ascii="Times New Roman" w:eastAsia="Times New Roman" w:hAnsi="Times New Roman" w:cs="Times New Roman"/>
                <w:kern w:val="0"/>
                <w:lang w:val="lt-LT" w:eastAsia="lt-LT"/>
                <w14:ligatures w14:val="none"/>
              </w:rPr>
              <w:t xml:space="preserve"> poveikio  stiprinimo priemone</w:t>
            </w:r>
            <w:r w:rsidR="000608F6">
              <w:rPr>
                <w:rFonts w:ascii="Times New Roman" w:eastAsia="Times New Roman" w:hAnsi="Times New Roman" w:cs="Times New Roman"/>
                <w:kern w:val="0"/>
                <w:lang w:val="lt-LT" w:eastAsia="lt-LT"/>
                <w14:ligatures w14:val="none"/>
              </w:rPr>
              <w:t>s:</w:t>
            </w:r>
          </w:p>
          <w:p w14:paraId="468BF77B" w14:textId="77777777" w:rsidR="000608F6" w:rsidRDefault="000608F6" w:rsidP="000608F6">
            <w:pPr>
              <w:pStyle w:val="Sraopastraipa"/>
              <w:numPr>
                <w:ilvl w:val="1"/>
                <w:numId w:val="6"/>
              </w:numPr>
              <w:tabs>
                <w:tab w:val="left" w:pos="-73"/>
                <w:tab w:val="left" w:pos="3"/>
                <w:tab w:val="left" w:pos="228"/>
                <w:tab w:val="left" w:pos="396"/>
              </w:tabs>
              <w:spacing w:after="0" w:line="240" w:lineRule="auto"/>
              <w:ind w:left="3" w:hanging="3"/>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Mokytojo personalinio indėlio mokinių pasiekimams didinimas.</w:t>
            </w:r>
          </w:p>
          <w:p w14:paraId="44671445" w14:textId="77777777" w:rsidR="000608F6" w:rsidRDefault="000608F6" w:rsidP="000608F6">
            <w:pPr>
              <w:pStyle w:val="Sraopastraipa"/>
              <w:numPr>
                <w:ilvl w:val="1"/>
                <w:numId w:val="6"/>
              </w:numPr>
              <w:tabs>
                <w:tab w:val="left" w:pos="-73"/>
                <w:tab w:val="left" w:pos="3"/>
                <w:tab w:val="left" w:pos="228"/>
                <w:tab w:val="left" w:pos="396"/>
              </w:tabs>
              <w:spacing w:after="0" w:line="240" w:lineRule="auto"/>
              <w:ind w:left="3" w:hanging="3"/>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Bendradarbiavimo su kitomis mokyklomis plėtra.</w:t>
            </w:r>
          </w:p>
          <w:p w14:paraId="4EB13FA4" w14:textId="413F958D" w:rsidR="000608F6" w:rsidRPr="00F1240D" w:rsidRDefault="00976DA4" w:rsidP="000608F6">
            <w:pPr>
              <w:pStyle w:val="Sraopastraipa"/>
              <w:numPr>
                <w:ilvl w:val="1"/>
                <w:numId w:val="6"/>
              </w:numPr>
              <w:tabs>
                <w:tab w:val="left" w:pos="-73"/>
                <w:tab w:val="left" w:pos="3"/>
                <w:tab w:val="left" w:pos="228"/>
                <w:tab w:val="left" w:pos="396"/>
              </w:tabs>
              <w:spacing w:after="0" w:line="240" w:lineRule="auto"/>
              <w:ind w:left="3" w:hanging="3"/>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Paveikiausių</w:t>
            </w:r>
            <w:r w:rsidR="000608F6">
              <w:rPr>
                <w:rFonts w:ascii="Times New Roman" w:eastAsia="Times New Roman" w:hAnsi="Times New Roman" w:cs="Times New Roman"/>
                <w:kern w:val="0"/>
                <w:lang w:val="lt-LT" w:eastAsia="lt-LT"/>
                <w14:ligatures w14:val="none"/>
              </w:rPr>
              <w:t xml:space="preserve"> socialinių </w:t>
            </w:r>
            <w:r w:rsidR="000608F6">
              <w:rPr>
                <w:rFonts w:ascii="Times New Roman" w:eastAsia="Times New Roman" w:hAnsi="Times New Roman" w:cs="Times New Roman"/>
                <w:kern w:val="0"/>
                <w:lang w:val="lt-LT" w:eastAsia="lt-LT"/>
                <w14:ligatures w14:val="none"/>
              </w:rPr>
              <w:lastRenderedPageBreak/>
              <w:t>emocinių kompetencijų ugdymo(si) praktikų taikymas.</w:t>
            </w:r>
          </w:p>
        </w:tc>
      </w:tr>
      <w:tr w:rsidR="005923EC" w:rsidRPr="006154C8" w14:paraId="43799911" w14:textId="77777777" w:rsidTr="00684913">
        <w:tc>
          <w:tcPr>
            <w:tcW w:w="2439" w:type="dxa"/>
            <w:tcBorders>
              <w:top w:val="single" w:sz="4" w:space="0" w:color="auto"/>
              <w:left w:val="single" w:sz="4" w:space="0" w:color="auto"/>
              <w:bottom w:val="single" w:sz="4" w:space="0" w:color="auto"/>
              <w:right w:val="single" w:sz="4" w:space="0" w:color="auto"/>
            </w:tcBorders>
            <w:hideMark/>
          </w:tcPr>
          <w:p w14:paraId="2A43798C" w14:textId="2EB27DD9" w:rsidR="005923EC" w:rsidRPr="00760B51" w:rsidRDefault="00760B51" w:rsidP="00760B51">
            <w:pPr>
              <w:pStyle w:val="Sraopastraipa"/>
              <w:numPr>
                <w:ilvl w:val="1"/>
                <w:numId w:val="1"/>
              </w:numPr>
              <w:tabs>
                <w:tab w:val="left" w:pos="504"/>
              </w:tabs>
              <w:spacing w:after="0" w:line="240" w:lineRule="auto"/>
              <w:ind w:left="0" w:firstLine="0"/>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lastRenderedPageBreak/>
              <w:t>Vadovo asmeninės</w:t>
            </w:r>
            <w:r w:rsidR="009C5E35">
              <w:rPr>
                <w:rFonts w:ascii="Times New Roman" w:eastAsia="Times New Roman" w:hAnsi="Times New Roman" w:cs="Times New Roman"/>
                <w:kern w:val="0"/>
                <w:lang w:val="lt-LT" w:eastAsia="lt-LT"/>
                <w14:ligatures w14:val="none"/>
              </w:rPr>
              <w:t xml:space="preserve"> lyderystės raiška.</w:t>
            </w:r>
          </w:p>
        </w:tc>
        <w:tc>
          <w:tcPr>
            <w:tcW w:w="1701" w:type="dxa"/>
            <w:tcBorders>
              <w:top w:val="single" w:sz="4" w:space="0" w:color="auto"/>
              <w:left w:val="single" w:sz="4" w:space="0" w:color="auto"/>
              <w:bottom w:val="single" w:sz="4" w:space="0" w:color="auto"/>
              <w:right w:val="single" w:sz="4" w:space="0" w:color="auto"/>
            </w:tcBorders>
          </w:tcPr>
          <w:p w14:paraId="799AB491" w14:textId="0C5EAE5E" w:rsidR="005923EC" w:rsidRPr="009C5E35" w:rsidRDefault="009C5E35" w:rsidP="009C5E35">
            <w:pPr>
              <w:spacing w:after="0" w:line="240" w:lineRule="auto"/>
              <w:rPr>
                <w:rFonts w:ascii="Times New Roman" w:eastAsia="Times New Roman" w:hAnsi="Times New Roman" w:cs="Times New Roman"/>
                <w:kern w:val="0"/>
                <w:lang w:val="lt-LT" w:eastAsia="lt-LT"/>
                <w14:ligatures w14:val="none"/>
              </w:rPr>
            </w:pPr>
            <w:r w:rsidRPr="009C5E35">
              <w:rPr>
                <w:rFonts w:ascii="Times New Roman" w:eastAsia="Times New Roman" w:hAnsi="Times New Roman" w:cs="Times New Roman"/>
                <w:kern w:val="0"/>
                <w:lang w:val="lt-LT" w:eastAsia="lt-LT"/>
                <w14:ligatures w14:val="none"/>
              </w:rPr>
              <w:t xml:space="preserve">Pasidalytosios </w:t>
            </w:r>
            <w:r>
              <w:rPr>
                <w:rFonts w:ascii="Times New Roman" w:eastAsia="Times New Roman" w:hAnsi="Times New Roman" w:cs="Times New Roman"/>
                <w:kern w:val="0"/>
                <w:lang w:val="lt-LT" w:eastAsia="lt-LT"/>
                <w14:ligatures w14:val="none"/>
              </w:rPr>
              <w:t>lyderystės principais grindžiami santykiai tarp bendruomenės narių, formuojamas patrauk</w:t>
            </w:r>
            <w:r w:rsidR="009D2893">
              <w:rPr>
                <w:rFonts w:ascii="Times New Roman" w:eastAsia="Times New Roman" w:hAnsi="Times New Roman" w:cs="Times New Roman"/>
                <w:kern w:val="0"/>
                <w:lang w:val="lt-LT" w:eastAsia="lt-LT"/>
                <w14:ligatures w14:val="none"/>
              </w:rPr>
              <w:t>lus įstaigos įvaizdis.</w:t>
            </w:r>
          </w:p>
        </w:tc>
        <w:tc>
          <w:tcPr>
            <w:tcW w:w="3005" w:type="dxa"/>
            <w:tcBorders>
              <w:top w:val="single" w:sz="4" w:space="0" w:color="auto"/>
              <w:left w:val="single" w:sz="4" w:space="0" w:color="auto"/>
              <w:bottom w:val="single" w:sz="4" w:space="0" w:color="auto"/>
              <w:right w:val="single" w:sz="4" w:space="0" w:color="auto"/>
            </w:tcBorders>
          </w:tcPr>
          <w:p w14:paraId="726A97A2" w14:textId="77777777" w:rsidR="005923EC" w:rsidRDefault="00FF47A7" w:rsidP="00B729CE">
            <w:pPr>
              <w:pStyle w:val="Sraopastraipa"/>
              <w:numPr>
                <w:ilvl w:val="0"/>
                <w:numId w:val="5"/>
              </w:numPr>
              <w:tabs>
                <w:tab w:val="left" w:pos="315"/>
              </w:tabs>
              <w:spacing w:after="0" w:line="240" w:lineRule="auto"/>
              <w:ind w:left="0"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Išbandytos ne mažiau kaip 2 naujos bendradarbiavimo </w:t>
            </w:r>
            <w:r w:rsidR="00C83755">
              <w:rPr>
                <w:rFonts w:ascii="Times New Roman" w:eastAsia="Times New Roman" w:hAnsi="Times New Roman" w:cs="Times New Roman"/>
                <w:kern w:val="0"/>
                <w:lang w:val="lt-LT" w:eastAsia="lt-LT"/>
                <w14:ligatures w14:val="none"/>
              </w:rPr>
              <w:t>su tėvais formos.</w:t>
            </w:r>
          </w:p>
          <w:p w14:paraId="7017A588"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7A099F13"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56BD2C58"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6C789FA6"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6DD07FB3"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49D1A1B2"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2D4D4F20"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22BB798C"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6B5D6427"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158A6886"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05E54BC6"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2218CC6C"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07041542"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7CDD1289"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1BD4AB66"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104E3B27"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4942524A"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2A19FCC0"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679FB96A"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0A8BF12F"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48A82260"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0AA175B1"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42093813" w14:textId="77777777" w:rsidR="00C83755" w:rsidRDefault="00C83755" w:rsidP="00B729CE">
            <w:pPr>
              <w:pStyle w:val="Sraopastraipa"/>
              <w:numPr>
                <w:ilvl w:val="0"/>
                <w:numId w:val="5"/>
              </w:numPr>
              <w:tabs>
                <w:tab w:val="left" w:pos="315"/>
              </w:tabs>
              <w:spacing w:after="0" w:line="240" w:lineRule="auto"/>
              <w:ind w:left="0"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Inicijuotas, atliktas ir mokyklos bendruomenei pristatytas tyrimas tėvų lūkesčiams dėl vaikų mokymosi sėkmių išsiaiškinimo.</w:t>
            </w:r>
          </w:p>
          <w:p w14:paraId="3D9E0C18" w14:textId="77777777" w:rsidR="00587D5E" w:rsidRDefault="00587D5E" w:rsidP="00587D5E">
            <w:pPr>
              <w:tabs>
                <w:tab w:val="left" w:pos="315"/>
              </w:tabs>
              <w:spacing w:after="0" w:line="240" w:lineRule="auto"/>
              <w:jc w:val="both"/>
              <w:rPr>
                <w:rFonts w:ascii="Times New Roman" w:eastAsia="Times New Roman" w:hAnsi="Times New Roman" w:cs="Times New Roman"/>
                <w:kern w:val="0"/>
                <w:lang w:val="lt-LT" w:eastAsia="lt-LT"/>
                <w14:ligatures w14:val="none"/>
              </w:rPr>
            </w:pPr>
          </w:p>
          <w:p w14:paraId="4F43ED82" w14:textId="77777777" w:rsidR="00587D5E" w:rsidRDefault="00587D5E" w:rsidP="00587D5E">
            <w:pPr>
              <w:tabs>
                <w:tab w:val="left" w:pos="315"/>
              </w:tabs>
              <w:spacing w:after="0" w:line="240" w:lineRule="auto"/>
              <w:jc w:val="both"/>
              <w:rPr>
                <w:rFonts w:ascii="Times New Roman" w:eastAsia="Times New Roman" w:hAnsi="Times New Roman" w:cs="Times New Roman"/>
                <w:kern w:val="0"/>
                <w:lang w:val="lt-LT" w:eastAsia="lt-LT"/>
                <w14:ligatures w14:val="none"/>
              </w:rPr>
            </w:pPr>
          </w:p>
          <w:p w14:paraId="75D1A9D4" w14:textId="77777777" w:rsidR="00587D5E" w:rsidRDefault="00587D5E" w:rsidP="00587D5E">
            <w:pPr>
              <w:tabs>
                <w:tab w:val="left" w:pos="315"/>
              </w:tabs>
              <w:spacing w:after="0" w:line="240" w:lineRule="auto"/>
              <w:jc w:val="both"/>
              <w:rPr>
                <w:rFonts w:ascii="Times New Roman" w:eastAsia="Times New Roman" w:hAnsi="Times New Roman" w:cs="Times New Roman"/>
                <w:kern w:val="0"/>
                <w:lang w:val="lt-LT" w:eastAsia="lt-LT"/>
                <w14:ligatures w14:val="none"/>
              </w:rPr>
            </w:pPr>
          </w:p>
          <w:p w14:paraId="0369678A" w14:textId="77777777" w:rsidR="00587D5E" w:rsidRDefault="00587D5E" w:rsidP="00587D5E">
            <w:pPr>
              <w:tabs>
                <w:tab w:val="left" w:pos="315"/>
              </w:tabs>
              <w:spacing w:after="0" w:line="240" w:lineRule="auto"/>
              <w:jc w:val="both"/>
              <w:rPr>
                <w:rFonts w:ascii="Times New Roman" w:eastAsia="Times New Roman" w:hAnsi="Times New Roman" w:cs="Times New Roman"/>
                <w:kern w:val="0"/>
                <w:lang w:val="lt-LT" w:eastAsia="lt-LT"/>
                <w14:ligatures w14:val="none"/>
              </w:rPr>
            </w:pPr>
          </w:p>
          <w:p w14:paraId="44E1528A" w14:textId="77777777" w:rsidR="00587D5E" w:rsidRDefault="00587D5E" w:rsidP="00587D5E">
            <w:pPr>
              <w:tabs>
                <w:tab w:val="left" w:pos="315"/>
              </w:tabs>
              <w:spacing w:after="0" w:line="240" w:lineRule="auto"/>
              <w:jc w:val="both"/>
              <w:rPr>
                <w:rFonts w:ascii="Times New Roman" w:eastAsia="Times New Roman" w:hAnsi="Times New Roman" w:cs="Times New Roman"/>
                <w:kern w:val="0"/>
                <w:lang w:val="lt-LT" w:eastAsia="lt-LT"/>
                <w14:ligatures w14:val="none"/>
              </w:rPr>
            </w:pPr>
          </w:p>
          <w:p w14:paraId="0C42561E" w14:textId="77777777" w:rsidR="00587D5E" w:rsidRDefault="00587D5E" w:rsidP="00587D5E">
            <w:pPr>
              <w:tabs>
                <w:tab w:val="left" w:pos="315"/>
              </w:tabs>
              <w:spacing w:after="0" w:line="240" w:lineRule="auto"/>
              <w:jc w:val="both"/>
              <w:rPr>
                <w:rFonts w:ascii="Times New Roman" w:eastAsia="Times New Roman" w:hAnsi="Times New Roman" w:cs="Times New Roman"/>
                <w:kern w:val="0"/>
                <w:lang w:val="lt-LT" w:eastAsia="lt-LT"/>
                <w14:ligatures w14:val="none"/>
              </w:rPr>
            </w:pPr>
          </w:p>
          <w:p w14:paraId="40237284" w14:textId="77777777" w:rsidR="00587D5E" w:rsidRDefault="00587D5E" w:rsidP="00587D5E">
            <w:pPr>
              <w:tabs>
                <w:tab w:val="left" w:pos="315"/>
              </w:tabs>
              <w:spacing w:after="0" w:line="240" w:lineRule="auto"/>
              <w:jc w:val="both"/>
              <w:rPr>
                <w:rFonts w:ascii="Times New Roman" w:eastAsia="Times New Roman" w:hAnsi="Times New Roman" w:cs="Times New Roman"/>
                <w:kern w:val="0"/>
                <w:lang w:val="lt-LT" w:eastAsia="lt-LT"/>
                <w14:ligatures w14:val="none"/>
              </w:rPr>
            </w:pPr>
          </w:p>
          <w:p w14:paraId="608E9793" w14:textId="77777777" w:rsidR="00587D5E" w:rsidRDefault="00587D5E" w:rsidP="00587D5E">
            <w:pPr>
              <w:tabs>
                <w:tab w:val="left" w:pos="315"/>
              </w:tabs>
              <w:spacing w:after="0" w:line="240" w:lineRule="auto"/>
              <w:jc w:val="both"/>
              <w:rPr>
                <w:rFonts w:ascii="Times New Roman" w:eastAsia="Times New Roman" w:hAnsi="Times New Roman" w:cs="Times New Roman"/>
                <w:kern w:val="0"/>
                <w:lang w:val="lt-LT" w:eastAsia="lt-LT"/>
                <w14:ligatures w14:val="none"/>
              </w:rPr>
            </w:pPr>
          </w:p>
          <w:p w14:paraId="65BC43FB" w14:textId="77777777" w:rsidR="00587D5E" w:rsidRDefault="00587D5E" w:rsidP="00587D5E">
            <w:pPr>
              <w:tabs>
                <w:tab w:val="left" w:pos="315"/>
              </w:tabs>
              <w:spacing w:after="0" w:line="240" w:lineRule="auto"/>
              <w:jc w:val="both"/>
              <w:rPr>
                <w:rFonts w:ascii="Times New Roman" w:eastAsia="Times New Roman" w:hAnsi="Times New Roman" w:cs="Times New Roman"/>
                <w:kern w:val="0"/>
                <w:lang w:val="lt-LT" w:eastAsia="lt-LT"/>
                <w14:ligatures w14:val="none"/>
              </w:rPr>
            </w:pPr>
          </w:p>
          <w:p w14:paraId="5A901196" w14:textId="77777777" w:rsidR="00587D5E" w:rsidRDefault="00587D5E" w:rsidP="00587D5E">
            <w:pPr>
              <w:tabs>
                <w:tab w:val="left" w:pos="315"/>
              </w:tabs>
              <w:spacing w:after="0" w:line="240" w:lineRule="auto"/>
              <w:jc w:val="both"/>
              <w:rPr>
                <w:rFonts w:ascii="Times New Roman" w:eastAsia="Times New Roman" w:hAnsi="Times New Roman" w:cs="Times New Roman"/>
                <w:kern w:val="0"/>
                <w:lang w:val="lt-LT" w:eastAsia="lt-LT"/>
                <w14:ligatures w14:val="none"/>
              </w:rPr>
            </w:pPr>
          </w:p>
          <w:p w14:paraId="3F0E19AC" w14:textId="78C2C91B" w:rsidR="00C83755" w:rsidRPr="00FF47A7" w:rsidRDefault="00C83755" w:rsidP="00B729CE">
            <w:pPr>
              <w:pStyle w:val="Sraopastraipa"/>
              <w:numPr>
                <w:ilvl w:val="0"/>
                <w:numId w:val="5"/>
              </w:numPr>
              <w:tabs>
                <w:tab w:val="left" w:pos="315"/>
              </w:tabs>
              <w:spacing w:after="0" w:line="240" w:lineRule="auto"/>
              <w:ind w:left="0"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Įgyvendinta ne mažiau kaip viena mokinių savivaldos iniciatyva.</w:t>
            </w:r>
          </w:p>
        </w:tc>
        <w:tc>
          <w:tcPr>
            <w:tcW w:w="2665" w:type="dxa"/>
            <w:tcBorders>
              <w:top w:val="single" w:sz="4" w:space="0" w:color="auto"/>
              <w:left w:val="single" w:sz="4" w:space="0" w:color="auto"/>
              <w:bottom w:val="single" w:sz="4" w:space="0" w:color="auto"/>
              <w:right w:val="single" w:sz="4" w:space="0" w:color="auto"/>
            </w:tcBorders>
            <w:vAlign w:val="center"/>
          </w:tcPr>
          <w:p w14:paraId="39F1A2D6" w14:textId="361ECC02" w:rsidR="005923EC" w:rsidRDefault="000E50D9" w:rsidP="000E50D9">
            <w:pPr>
              <w:pStyle w:val="Sraopastraipa"/>
              <w:numPr>
                <w:ilvl w:val="0"/>
                <w:numId w:val="8"/>
              </w:numPr>
              <w:tabs>
                <w:tab w:val="left" w:pos="0"/>
                <w:tab w:val="left" w:pos="312"/>
              </w:tabs>
              <w:spacing w:after="0" w:line="240" w:lineRule="auto"/>
              <w:ind w:left="0"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Pasiūliau klasių auklėtojams ir dalykų mokytojams išbandyti bendradarbiavimo su tėvais formas:</w:t>
            </w:r>
          </w:p>
          <w:p w14:paraId="500A1559" w14:textId="706D1222" w:rsidR="000E50D9" w:rsidRDefault="000E50D9" w:rsidP="000E50D9">
            <w:pPr>
              <w:pStyle w:val="Sraopastraipa"/>
              <w:numPr>
                <w:ilvl w:val="1"/>
                <w:numId w:val="8"/>
              </w:numPr>
              <w:tabs>
                <w:tab w:val="left" w:pos="0"/>
                <w:tab w:val="left" w:pos="336"/>
              </w:tabs>
              <w:spacing w:after="0" w:line="240" w:lineRule="auto"/>
              <w:ind w:left="0" w:firstLine="3"/>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Tėvų ir vaikų dalyvavimas ekologiniame projekte „Mes rūšiuojam“. Labiausiai pasiteisino tarp 1-6 klasių tėvų ir vaikų.</w:t>
            </w:r>
          </w:p>
          <w:p w14:paraId="5965DC70" w14:textId="2B63BBB2" w:rsidR="000E50D9" w:rsidRDefault="000E50D9" w:rsidP="000E50D9">
            <w:pPr>
              <w:pStyle w:val="Sraopastraipa"/>
              <w:numPr>
                <w:ilvl w:val="1"/>
                <w:numId w:val="8"/>
              </w:numPr>
              <w:tabs>
                <w:tab w:val="left" w:pos="3"/>
                <w:tab w:val="left" w:pos="360"/>
              </w:tabs>
              <w:spacing w:after="0" w:line="240" w:lineRule="auto"/>
              <w:ind w:left="0" w:firstLine="3"/>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 Bendros tėvų ir vaikų išvykos. Labiausiai pasiteisino tarp 1-4 klasių tėvų ir vaikų.</w:t>
            </w:r>
          </w:p>
          <w:p w14:paraId="0A474F5F" w14:textId="3A7CD822" w:rsidR="000E50D9" w:rsidRDefault="000E50D9" w:rsidP="000E50D9">
            <w:pPr>
              <w:pStyle w:val="Sraopastraipa"/>
              <w:numPr>
                <w:ilvl w:val="1"/>
                <w:numId w:val="8"/>
              </w:numPr>
              <w:tabs>
                <w:tab w:val="left" w:pos="3"/>
                <w:tab w:val="left" w:pos="360"/>
              </w:tabs>
              <w:spacing w:after="0" w:line="240" w:lineRule="auto"/>
              <w:ind w:left="0" w:firstLine="3"/>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Klasės auklėtojo ir tė</w:t>
            </w:r>
            <w:r w:rsidR="00976DA4">
              <w:rPr>
                <w:rFonts w:ascii="Times New Roman" w:eastAsia="Times New Roman" w:hAnsi="Times New Roman" w:cs="Times New Roman"/>
                <w:kern w:val="0"/>
                <w:lang w:val="lt-LT" w:eastAsia="lt-LT"/>
                <w14:ligatures w14:val="none"/>
              </w:rPr>
              <w:t>vų grupės socialiniame tinkle -p</w:t>
            </w:r>
            <w:r>
              <w:rPr>
                <w:rFonts w:ascii="Times New Roman" w:eastAsia="Times New Roman" w:hAnsi="Times New Roman" w:cs="Times New Roman"/>
                <w:kern w:val="0"/>
                <w:lang w:val="lt-LT" w:eastAsia="lt-LT"/>
                <w14:ligatures w14:val="none"/>
              </w:rPr>
              <w:t>asiteisino. Dalykų mokytojų ir tė</w:t>
            </w:r>
            <w:r w:rsidR="00976DA4">
              <w:rPr>
                <w:rFonts w:ascii="Times New Roman" w:eastAsia="Times New Roman" w:hAnsi="Times New Roman" w:cs="Times New Roman"/>
                <w:kern w:val="0"/>
                <w:lang w:val="lt-LT" w:eastAsia="lt-LT"/>
                <w14:ligatures w14:val="none"/>
              </w:rPr>
              <w:t>vų grupės socialiniame tinkle - n</w:t>
            </w:r>
            <w:r>
              <w:rPr>
                <w:rFonts w:ascii="Times New Roman" w:eastAsia="Times New Roman" w:hAnsi="Times New Roman" w:cs="Times New Roman"/>
                <w:kern w:val="0"/>
                <w:lang w:val="lt-LT" w:eastAsia="lt-LT"/>
                <w14:ligatures w14:val="none"/>
              </w:rPr>
              <w:t>epasiteisino.</w:t>
            </w:r>
          </w:p>
          <w:p w14:paraId="46D2FC33" w14:textId="79040BC8" w:rsidR="000E50D9" w:rsidRPr="000E50D9" w:rsidRDefault="000E50D9" w:rsidP="000E50D9">
            <w:pPr>
              <w:pStyle w:val="Sraopastraipa"/>
              <w:numPr>
                <w:ilvl w:val="1"/>
                <w:numId w:val="8"/>
              </w:numPr>
              <w:tabs>
                <w:tab w:val="left" w:pos="3"/>
                <w:tab w:val="left" w:pos="360"/>
              </w:tabs>
              <w:spacing w:after="0" w:line="240" w:lineRule="auto"/>
              <w:ind w:left="0" w:firstLine="3"/>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Klasės auklėtojo ir tėvų individualūs vaizdo pokalbiai info</w:t>
            </w:r>
            <w:r w:rsidR="00976DA4">
              <w:rPr>
                <w:rFonts w:ascii="Times New Roman" w:eastAsia="Times New Roman" w:hAnsi="Times New Roman" w:cs="Times New Roman"/>
                <w:kern w:val="0"/>
                <w:lang w:val="lt-LT" w:eastAsia="lt-LT"/>
                <w14:ligatures w14:val="none"/>
              </w:rPr>
              <w:t>rmacinių technologijų pagalba - p</w:t>
            </w:r>
            <w:r>
              <w:rPr>
                <w:rFonts w:ascii="Times New Roman" w:eastAsia="Times New Roman" w:hAnsi="Times New Roman" w:cs="Times New Roman"/>
                <w:kern w:val="0"/>
                <w:lang w:val="lt-LT" w:eastAsia="lt-LT"/>
                <w14:ligatures w14:val="none"/>
              </w:rPr>
              <w:t xml:space="preserve">asiteisino. </w:t>
            </w:r>
          </w:p>
          <w:p w14:paraId="61BCC464" w14:textId="477177CF" w:rsidR="00786D3E" w:rsidRPr="00465568" w:rsidRDefault="00465568" w:rsidP="000E50D9">
            <w:pPr>
              <w:pStyle w:val="Sraopastraipa"/>
              <w:numPr>
                <w:ilvl w:val="0"/>
                <w:numId w:val="1"/>
              </w:numPr>
              <w:tabs>
                <w:tab w:val="left" w:pos="228"/>
              </w:tabs>
              <w:spacing w:after="0" w:line="240" w:lineRule="auto"/>
              <w:ind w:left="3" w:hanging="3"/>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Inicijavau parengti klausimyną pagal kurį būtų išgryninti tėvų lūkesčiai dėl vaikų mokymosi sėkmių. Įpareigojau pavaduotoją ugdymui atlikti gautų atsakymų analizę </w:t>
            </w:r>
            <w:r w:rsidR="001F6B18">
              <w:rPr>
                <w:rFonts w:ascii="Times New Roman" w:eastAsia="Times New Roman" w:hAnsi="Times New Roman" w:cs="Times New Roman"/>
                <w:kern w:val="0"/>
                <w:lang w:val="lt-LT" w:eastAsia="lt-LT"/>
                <w14:ligatures w14:val="none"/>
              </w:rPr>
              <w:t>iki 2024</w:t>
            </w:r>
            <w:r w:rsidR="009279DF" w:rsidRPr="00C65AD9">
              <w:rPr>
                <w:rFonts w:ascii="Times New Roman" w:eastAsia="Calibri" w:hAnsi="Times New Roman" w:cs="Times New Roman"/>
                <w:sz w:val="24"/>
                <w:szCs w:val="24"/>
                <w:lang w:val="lt-LT"/>
              </w:rPr>
              <w:t xml:space="preserve">– </w:t>
            </w:r>
            <w:r w:rsidR="009279DF">
              <w:rPr>
                <w:rFonts w:ascii="Times New Roman" w:eastAsia="Times New Roman" w:hAnsi="Times New Roman" w:cs="Times New Roman"/>
                <w:kern w:val="0"/>
                <w:lang w:val="lt-LT" w:eastAsia="lt-LT"/>
                <w14:ligatures w14:val="none"/>
              </w:rPr>
              <w:t>11</w:t>
            </w:r>
            <w:r w:rsidR="009279DF" w:rsidRPr="00C65AD9">
              <w:rPr>
                <w:rFonts w:ascii="Times New Roman" w:eastAsia="Calibri" w:hAnsi="Times New Roman" w:cs="Times New Roman"/>
                <w:sz w:val="24"/>
                <w:szCs w:val="24"/>
                <w:lang w:val="lt-LT"/>
              </w:rPr>
              <w:t xml:space="preserve">– </w:t>
            </w:r>
            <w:r w:rsidR="001F6B18">
              <w:rPr>
                <w:rFonts w:ascii="Times New Roman" w:eastAsia="Times New Roman" w:hAnsi="Times New Roman" w:cs="Times New Roman"/>
                <w:kern w:val="0"/>
                <w:lang w:val="lt-LT" w:eastAsia="lt-LT"/>
                <w14:ligatures w14:val="none"/>
              </w:rPr>
              <w:t>30 d. Tyrimo rezultatai pristatyti Mokyklos tarybos posėdyje 2025</w:t>
            </w:r>
            <w:r w:rsidR="009279DF" w:rsidRPr="00C65AD9">
              <w:rPr>
                <w:rFonts w:ascii="Times New Roman" w:eastAsia="Calibri" w:hAnsi="Times New Roman" w:cs="Times New Roman"/>
                <w:sz w:val="24"/>
                <w:szCs w:val="24"/>
                <w:lang w:val="lt-LT"/>
              </w:rPr>
              <w:t>–</w:t>
            </w:r>
            <w:r w:rsidR="009279DF">
              <w:rPr>
                <w:rFonts w:ascii="Times New Roman" w:eastAsia="Times New Roman" w:hAnsi="Times New Roman" w:cs="Times New Roman"/>
                <w:kern w:val="0"/>
                <w:lang w:val="lt-LT" w:eastAsia="lt-LT"/>
                <w14:ligatures w14:val="none"/>
              </w:rPr>
              <w:t>01</w:t>
            </w:r>
            <w:r w:rsidR="009279DF" w:rsidRPr="00C65AD9">
              <w:rPr>
                <w:rFonts w:ascii="Times New Roman" w:eastAsia="Calibri" w:hAnsi="Times New Roman" w:cs="Times New Roman"/>
                <w:sz w:val="24"/>
                <w:szCs w:val="24"/>
                <w:lang w:val="lt-LT"/>
              </w:rPr>
              <w:t>–</w:t>
            </w:r>
            <w:r w:rsidR="001F6B18">
              <w:rPr>
                <w:rFonts w:ascii="Times New Roman" w:eastAsia="Times New Roman" w:hAnsi="Times New Roman" w:cs="Times New Roman"/>
                <w:kern w:val="0"/>
                <w:lang w:val="lt-LT" w:eastAsia="lt-LT"/>
                <w14:ligatures w14:val="none"/>
              </w:rPr>
              <w:t>17 d. (Protokolas Nr. 1) ir individualiai kiekvienos klasės moki</w:t>
            </w:r>
            <w:r w:rsidR="009279DF">
              <w:rPr>
                <w:rFonts w:ascii="Times New Roman" w:eastAsia="Times New Roman" w:hAnsi="Times New Roman" w:cs="Times New Roman"/>
                <w:kern w:val="0"/>
                <w:lang w:val="lt-LT" w:eastAsia="lt-LT"/>
                <w14:ligatures w14:val="none"/>
              </w:rPr>
              <w:t>nių ir tėvų susirinkimuose 2025</w:t>
            </w:r>
            <w:r w:rsidR="009279DF" w:rsidRPr="00C65AD9">
              <w:rPr>
                <w:rFonts w:ascii="Times New Roman" w:eastAsia="Calibri" w:hAnsi="Times New Roman" w:cs="Times New Roman"/>
                <w:sz w:val="24"/>
                <w:szCs w:val="24"/>
                <w:lang w:val="lt-LT"/>
              </w:rPr>
              <w:t xml:space="preserve">– </w:t>
            </w:r>
            <w:r w:rsidR="009279DF">
              <w:rPr>
                <w:rFonts w:ascii="Times New Roman" w:eastAsia="Times New Roman" w:hAnsi="Times New Roman" w:cs="Times New Roman"/>
                <w:kern w:val="0"/>
                <w:lang w:val="lt-LT" w:eastAsia="lt-LT"/>
                <w14:ligatures w14:val="none"/>
              </w:rPr>
              <w:t>01</w:t>
            </w:r>
            <w:r w:rsidR="009279DF" w:rsidRPr="00C65AD9">
              <w:rPr>
                <w:rFonts w:ascii="Times New Roman" w:eastAsia="Calibri" w:hAnsi="Times New Roman" w:cs="Times New Roman"/>
                <w:sz w:val="24"/>
                <w:szCs w:val="24"/>
                <w:lang w:val="lt-LT"/>
              </w:rPr>
              <w:t xml:space="preserve">– </w:t>
            </w:r>
            <w:r w:rsidR="009279DF">
              <w:rPr>
                <w:rFonts w:ascii="Times New Roman" w:eastAsia="Times New Roman" w:hAnsi="Times New Roman" w:cs="Times New Roman"/>
                <w:kern w:val="0"/>
                <w:lang w:val="lt-LT" w:eastAsia="lt-LT"/>
                <w14:ligatures w14:val="none"/>
              </w:rPr>
              <w:t>03 - 2025</w:t>
            </w:r>
            <w:r w:rsidR="009279DF" w:rsidRPr="00C65AD9">
              <w:rPr>
                <w:rFonts w:ascii="Times New Roman" w:eastAsia="Calibri" w:hAnsi="Times New Roman" w:cs="Times New Roman"/>
                <w:sz w:val="24"/>
                <w:szCs w:val="24"/>
                <w:lang w:val="lt-LT"/>
              </w:rPr>
              <w:t>–</w:t>
            </w:r>
            <w:r w:rsidR="009279DF">
              <w:rPr>
                <w:rFonts w:ascii="Times New Roman" w:eastAsia="Times New Roman" w:hAnsi="Times New Roman" w:cs="Times New Roman"/>
                <w:kern w:val="0"/>
                <w:lang w:val="lt-LT" w:eastAsia="lt-LT"/>
                <w14:ligatures w14:val="none"/>
              </w:rPr>
              <w:t>01</w:t>
            </w:r>
            <w:r w:rsidR="009279DF" w:rsidRPr="00C65AD9">
              <w:rPr>
                <w:rFonts w:ascii="Times New Roman" w:eastAsia="Calibri" w:hAnsi="Times New Roman" w:cs="Times New Roman"/>
                <w:sz w:val="24"/>
                <w:szCs w:val="24"/>
                <w:lang w:val="lt-LT"/>
              </w:rPr>
              <w:t>–</w:t>
            </w:r>
            <w:r w:rsidR="001F6B18">
              <w:rPr>
                <w:rFonts w:ascii="Times New Roman" w:eastAsia="Times New Roman" w:hAnsi="Times New Roman" w:cs="Times New Roman"/>
                <w:kern w:val="0"/>
                <w:lang w:val="lt-LT" w:eastAsia="lt-LT"/>
                <w14:ligatures w14:val="none"/>
              </w:rPr>
              <w:t>16 dienomis.</w:t>
            </w:r>
          </w:p>
          <w:p w14:paraId="3B8907FA" w14:textId="6781B07A" w:rsidR="0001786F" w:rsidRPr="0001786F" w:rsidRDefault="0001786F" w:rsidP="000E50D9">
            <w:pPr>
              <w:tabs>
                <w:tab w:val="left" w:pos="156"/>
              </w:tabs>
              <w:spacing w:after="0" w:line="240" w:lineRule="auto"/>
              <w:ind w:firstLine="3"/>
              <w:jc w:val="both"/>
              <w:rPr>
                <w:rFonts w:ascii="Times New Roman" w:eastAsia="Calibri" w:hAnsi="Times New Roman" w:cs="Times New Roman"/>
                <w:kern w:val="0"/>
                <w:lang w:val="lt-LT"/>
                <w14:ligatures w14:val="none"/>
              </w:rPr>
            </w:pPr>
            <w:r>
              <w:rPr>
                <w:rFonts w:ascii="Times New Roman" w:eastAsia="Times New Roman" w:hAnsi="Times New Roman" w:cs="Times New Roman"/>
                <w:kern w:val="0"/>
                <w:lang w:val="lt-LT" w:eastAsia="lt-LT"/>
                <w14:ligatures w14:val="none"/>
              </w:rPr>
              <w:t>3.</w:t>
            </w:r>
            <w:r w:rsidR="00786D3E" w:rsidRPr="0001786F">
              <w:rPr>
                <w:rFonts w:ascii="Times New Roman" w:eastAsia="Times New Roman" w:hAnsi="Times New Roman" w:cs="Times New Roman"/>
                <w:kern w:val="0"/>
                <w:lang w:val="lt-LT" w:eastAsia="lt-LT"/>
                <w14:ligatures w14:val="none"/>
              </w:rPr>
              <w:t xml:space="preserve">Pritariau ir palaikiau mokinių tarybos iniciatyvą dalyvauti </w:t>
            </w:r>
            <w:r w:rsidR="006154C8" w:rsidRPr="0001786F">
              <w:rPr>
                <w:rFonts w:ascii="Times New Roman" w:hAnsi="Times New Roman" w:cs="Times New Roman"/>
                <w:lang w:val="lt-LT"/>
              </w:rPr>
              <w:t xml:space="preserve">Kupiškio rajono savivaldybės bendruomenės iniciatyvų, skirtų gyvenamajai aplinkai kurti ir plėsti, projekte. Pateikėme savo projektą-idėją </w:t>
            </w:r>
            <w:r w:rsidR="006154C8" w:rsidRPr="0001786F">
              <w:rPr>
                <w:rFonts w:ascii="Times New Roman" w:eastAsia="Calibri" w:hAnsi="Times New Roman" w:cs="Times New Roman"/>
                <w:kern w:val="0"/>
                <w:lang w:val="lt-LT"/>
                <w14:ligatures w14:val="none"/>
              </w:rPr>
              <w:t>„Lauko scena-klasė“.</w:t>
            </w:r>
            <w:r w:rsidRPr="0001786F">
              <w:rPr>
                <w:rFonts w:ascii="Times New Roman" w:eastAsia="Calibri" w:hAnsi="Times New Roman" w:cs="Times New Roman"/>
                <w:kern w:val="0"/>
                <w:lang w:val="lt-LT"/>
                <w14:ligatures w14:val="none"/>
              </w:rPr>
              <w:t xml:space="preserve"> Idėjai palaikyti sutelkėme didelę dalį Kupiškio rajono </w:t>
            </w:r>
            <w:r w:rsidRPr="0001786F">
              <w:rPr>
                <w:rFonts w:ascii="Times New Roman" w:eastAsia="Calibri" w:hAnsi="Times New Roman" w:cs="Times New Roman"/>
                <w:kern w:val="0"/>
                <w:lang w:val="lt-LT"/>
                <w14:ligatures w14:val="none"/>
              </w:rPr>
              <w:lastRenderedPageBreak/>
              <w:t>gyventojų. Už projektą balsavimo kortele ir elektroniniu būdu  pasisakė  1148 gyventojai. Prie mokyklos įrengtoje lau</w:t>
            </w:r>
            <w:r w:rsidR="00976DA4">
              <w:rPr>
                <w:rFonts w:ascii="Times New Roman" w:eastAsia="Calibri" w:hAnsi="Times New Roman" w:cs="Times New Roman"/>
                <w:kern w:val="0"/>
                <w:lang w:val="lt-LT"/>
                <w14:ligatures w14:val="none"/>
              </w:rPr>
              <w:t>ko scenoje-klasėje vyks</w:t>
            </w:r>
            <w:r w:rsidRPr="0001786F">
              <w:rPr>
                <w:rFonts w:ascii="Times New Roman" w:eastAsia="Calibri" w:hAnsi="Times New Roman" w:cs="Times New Roman"/>
                <w:kern w:val="0"/>
                <w:lang w:val="lt-LT"/>
                <w14:ligatures w14:val="none"/>
              </w:rPr>
              <w:t xml:space="preserve"> kultūriniai renginiai, mokytojai  naudosis edukacine lauko klase.</w:t>
            </w:r>
          </w:p>
          <w:p w14:paraId="1AFBA870" w14:textId="665BB504" w:rsidR="00786D3E" w:rsidRPr="0001786F" w:rsidRDefault="0001786F" w:rsidP="0001786F">
            <w:pPr>
              <w:spacing w:after="0" w:line="240" w:lineRule="auto"/>
              <w:jc w:val="both"/>
              <w:rPr>
                <w:rFonts w:ascii="Times New Roman" w:eastAsia="Times New Roman" w:hAnsi="Times New Roman" w:cs="Times New Roman"/>
                <w:kern w:val="0"/>
                <w:lang w:val="lt-LT" w:eastAsia="lt-LT"/>
                <w14:ligatures w14:val="none"/>
              </w:rPr>
            </w:pPr>
            <w:r w:rsidRPr="0001786F">
              <w:rPr>
                <w:rFonts w:ascii="Times New Roman" w:eastAsia="Calibri" w:hAnsi="Times New Roman" w:cs="Times New Roman"/>
                <w:kern w:val="0"/>
                <w:lang w:val="lt-LT"/>
                <w14:ligatures w14:val="none"/>
              </w:rPr>
              <w:t>Projekto vertė – 14 999,46 €. Projektas 100 procentų finansuotas rajono savivaldybės</w:t>
            </w:r>
            <w:r w:rsidR="00D06037">
              <w:rPr>
                <w:rFonts w:ascii="Times New Roman" w:eastAsia="Calibri" w:hAnsi="Times New Roman" w:cs="Times New Roman"/>
                <w:kern w:val="0"/>
                <w:lang w:val="lt-LT"/>
                <w14:ligatures w14:val="none"/>
              </w:rPr>
              <w:t>.</w:t>
            </w:r>
          </w:p>
        </w:tc>
      </w:tr>
    </w:tbl>
    <w:p w14:paraId="760961BC" w14:textId="77777777" w:rsidR="005923EC" w:rsidRPr="005923EC" w:rsidRDefault="005923EC" w:rsidP="005923EC">
      <w:pPr>
        <w:tabs>
          <w:tab w:val="left" w:pos="284"/>
        </w:tabs>
        <w:spacing w:after="0" w:line="240" w:lineRule="auto"/>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lastRenderedPageBreak/>
        <w:t>2.</w:t>
      </w:r>
      <w:r w:rsidRPr="005923EC">
        <w:rPr>
          <w:rFonts w:ascii="Times New Roman" w:eastAsia="Times New Roman" w:hAnsi="Times New Roman" w:cs="Times New Roman"/>
          <w:b/>
          <w:kern w:val="0"/>
          <w:sz w:val="24"/>
          <w:szCs w:val="24"/>
          <w:lang w:val="lt-LT" w:eastAsia="lt-LT"/>
          <w14:ligatures w14:val="none"/>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5923EC" w:rsidRPr="005923EC" w14:paraId="3815985E" w14:textId="77777777" w:rsidTr="00303B18">
        <w:tc>
          <w:tcPr>
            <w:tcW w:w="4423" w:type="dxa"/>
            <w:tcBorders>
              <w:top w:val="single" w:sz="4" w:space="0" w:color="auto"/>
              <w:left w:val="single" w:sz="4" w:space="0" w:color="auto"/>
              <w:bottom w:val="single" w:sz="4" w:space="0" w:color="auto"/>
              <w:right w:val="single" w:sz="4" w:space="0" w:color="auto"/>
            </w:tcBorders>
            <w:vAlign w:val="center"/>
            <w:hideMark/>
          </w:tcPr>
          <w:p w14:paraId="60F7654D"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DF62C7E"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 xml:space="preserve">Priežastys, rizikos </w:t>
            </w:r>
          </w:p>
        </w:tc>
      </w:tr>
      <w:tr w:rsidR="005923EC" w:rsidRPr="00C65AD9" w14:paraId="3924D51D" w14:textId="77777777" w:rsidTr="00303B18">
        <w:tc>
          <w:tcPr>
            <w:tcW w:w="4423" w:type="dxa"/>
            <w:tcBorders>
              <w:top w:val="single" w:sz="4" w:space="0" w:color="auto"/>
              <w:left w:val="single" w:sz="4" w:space="0" w:color="auto"/>
              <w:bottom w:val="single" w:sz="4" w:space="0" w:color="auto"/>
              <w:right w:val="single" w:sz="4" w:space="0" w:color="auto"/>
            </w:tcBorders>
            <w:hideMark/>
          </w:tcPr>
          <w:p w14:paraId="2F8329A3" w14:textId="0C960845" w:rsidR="005923EC" w:rsidRPr="00240D5D" w:rsidRDefault="00240D5D" w:rsidP="00240D5D">
            <w:pPr>
              <w:pStyle w:val="Sraopastraipa"/>
              <w:numPr>
                <w:ilvl w:val="1"/>
                <w:numId w:val="1"/>
              </w:numPr>
              <w:spacing w:after="0" w:line="240" w:lineRule="auto"/>
              <w:ind w:left="-74" w:hanging="1353"/>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 </w:t>
            </w:r>
            <w:r w:rsidR="0082345F">
              <w:rPr>
                <w:rFonts w:ascii="Times New Roman" w:eastAsia="Times New Roman" w:hAnsi="Times New Roman" w:cs="Times New Roman"/>
                <w:kern w:val="0"/>
                <w:sz w:val="24"/>
                <w:szCs w:val="24"/>
                <w:lang w:val="lt-LT" w:eastAsia="lt-LT"/>
                <w14:ligatures w14:val="none"/>
              </w:rPr>
              <w:t xml:space="preserve">2.1. </w:t>
            </w:r>
            <w:r>
              <w:rPr>
                <w:rFonts w:ascii="Times New Roman" w:eastAsia="Times New Roman" w:hAnsi="Times New Roman" w:cs="Times New Roman"/>
                <w:kern w:val="0"/>
                <w:sz w:val="24"/>
                <w:szCs w:val="24"/>
                <w:lang w:val="lt-LT" w:eastAsia="lt-LT"/>
                <w14:ligatures w14:val="none"/>
              </w:rPr>
              <w:t>1.1 Užduoties 1,2,3 kriterijai neįvykdyti</w:t>
            </w:r>
            <w:r w:rsidR="0082345F">
              <w:rPr>
                <w:rFonts w:ascii="Times New Roman" w:eastAsia="Times New Roman" w:hAnsi="Times New Roman" w:cs="Times New Roman"/>
                <w:kern w:val="0"/>
                <w:sz w:val="24"/>
                <w:szCs w:val="24"/>
                <w:lang w:val="lt-LT" w:eastAsia="lt-LT"/>
                <w14:ligatures w14:val="none"/>
              </w:rPr>
              <w:t>.</w:t>
            </w:r>
          </w:p>
        </w:tc>
        <w:tc>
          <w:tcPr>
            <w:tcW w:w="4962" w:type="dxa"/>
            <w:tcBorders>
              <w:top w:val="single" w:sz="4" w:space="0" w:color="auto"/>
              <w:left w:val="single" w:sz="4" w:space="0" w:color="auto"/>
              <w:bottom w:val="single" w:sz="4" w:space="0" w:color="auto"/>
              <w:right w:val="single" w:sz="4" w:space="0" w:color="auto"/>
            </w:tcBorders>
          </w:tcPr>
          <w:p w14:paraId="55E123BC" w14:textId="4F22607C" w:rsidR="005923EC" w:rsidRPr="005923EC" w:rsidRDefault="00240D5D" w:rsidP="005923EC">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Dėl ekstremalių  sąlygų (apledėjęs kelias, lig</w:t>
            </w:r>
            <w:r w:rsidR="00756B98">
              <w:rPr>
                <w:rFonts w:ascii="Times New Roman" w:eastAsia="Times New Roman" w:hAnsi="Times New Roman" w:cs="Times New Roman"/>
                <w:kern w:val="0"/>
                <w:sz w:val="24"/>
                <w:szCs w:val="24"/>
                <w:lang w:val="lt-LT" w:eastAsia="lt-LT"/>
                <w14:ligatures w14:val="none"/>
              </w:rPr>
              <w:t>a</w:t>
            </w:r>
            <w:r>
              <w:rPr>
                <w:rFonts w:ascii="Times New Roman" w:eastAsia="Times New Roman" w:hAnsi="Times New Roman" w:cs="Times New Roman"/>
                <w:kern w:val="0"/>
                <w:sz w:val="24"/>
                <w:szCs w:val="24"/>
                <w:lang w:val="lt-LT" w:eastAsia="lt-LT"/>
                <w14:ligatures w14:val="none"/>
              </w:rPr>
              <w:t>) į patikrinimus negalėjo atvykti dalis mokinių.</w:t>
            </w:r>
          </w:p>
        </w:tc>
      </w:tr>
    </w:tbl>
    <w:p w14:paraId="304C48D7" w14:textId="77777777" w:rsidR="00D047BC" w:rsidRPr="005923EC" w:rsidRDefault="00D047BC" w:rsidP="005923EC">
      <w:pPr>
        <w:spacing w:after="0" w:line="240" w:lineRule="auto"/>
        <w:rPr>
          <w:rFonts w:ascii="Times New Roman" w:eastAsia="Times New Roman" w:hAnsi="Times New Roman" w:cs="Times New Roman"/>
          <w:kern w:val="0"/>
          <w:sz w:val="24"/>
          <w:szCs w:val="20"/>
          <w:lang w:val="lt-LT"/>
          <w14:ligatures w14:val="none"/>
        </w:rPr>
      </w:pPr>
    </w:p>
    <w:p w14:paraId="5C093D23" w14:textId="77777777" w:rsidR="005923EC" w:rsidRPr="005923EC" w:rsidRDefault="005923EC" w:rsidP="005923EC">
      <w:pPr>
        <w:spacing w:after="0" w:line="240" w:lineRule="auto"/>
        <w:rPr>
          <w:rFonts w:ascii="Times New Roman" w:eastAsia="Times New Roman" w:hAnsi="Times New Roman" w:cs="Times New Roman"/>
          <w:kern w:val="0"/>
          <w:sz w:val="24"/>
          <w:szCs w:val="20"/>
          <w:lang w:val="lt-LT"/>
          <w14:ligatures w14:val="none"/>
        </w:rPr>
      </w:pPr>
    </w:p>
    <w:p w14:paraId="697B58DB" w14:textId="77777777" w:rsidR="005923EC" w:rsidRPr="005923EC" w:rsidRDefault="005923EC" w:rsidP="005923EC">
      <w:pPr>
        <w:spacing w:after="0" w:line="240" w:lineRule="auto"/>
        <w:rPr>
          <w:rFonts w:ascii="Times New Roman" w:eastAsia="Times New Roman" w:hAnsi="Times New Roman" w:cs="Times New Roman"/>
          <w:kern w:val="0"/>
          <w:sz w:val="24"/>
          <w:szCs w:val="20"/>
          <w:lang w:val="lt-LT"/>
          <w14:ligatures w14:val="none"/>
        </w:rPr>
      </w:pPr>
    </w:p>
    <w:p w14:paraId="3C0CAE0A" w14:textId="77777777" w:rsidR="005923EC" w:rsidRPr="005923EC" w:rsidRDefault="005923EC" w:rsidP="005923EC">
      <w:pPr>
        <w:spacing w:after="0" w:line="240" w:lineRule="auto"/>
        <w:rPr>
          <w:rFonts w:ascii="Times New Roman" w:eastAsia="Times New Roman" w:hAnsi="Times New Roman" w:cs="Times New Roman"/>
          <w:kern w:val="0"/>
          <w:sz w:val="24"/>
          <w:szCs w:val="20"/>
          <w:lang w:val="lt-LT"/>
          <w14:ligatures w14:val="none"/>
        </w:rPr>
      </w:pPr>
    </w:p>
    <w:p w14:paraId="4D7D7F5D" w14:textId="77777777" w:rsidR="005923EC" w:rsidRPr="005923EC" w:rsidRDefault="005923EC" w:rsidP="005923EC">
      <w:pPr>
        <w:tabs>
          <w:tab w:val="left" w:pos="284"/>
        </w:tabs>
        <w:spacing w:after="0" w:line="240" w:lineRule="auto"/>
        <w:ind w:left="142"/>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3 Veiklos, kurios nebuvo planuotos ir nustatytos, bet įvykdytos</w:t>
      </w:r>
    </w:p>
    <w:p w14:paraId="628BE26F" w14:textId="77777777" w:rsidR="005923EC" w:rsidRPr="005923EC" w:rsidRDefault="005923EC" w:rsidP="005923EC">
      <w:pPr>
        <w:tabs>
          <w:tab w:val="left" w:pos="284"/>
        </w:tabs>
        <w:spacing w:after="0" w:line="240" w:lineRule="auto"/>
        <w:ind w:left="142"/>
        <w:rPr>
          <w:rFonts w:ascii="Times New Roman" w:eastAsia="Times New Roman" w:hAnsi="Times New Roman" w:cs="Times New Roman"/>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5923EC" w:rsidRPr="005923EC" w14:paraId="5B1B3F26" w14:textId="77777777" w:rsidTr="00303B18">
        <w:tc>
          <w:tcPr>
            <w:tcW w:w="5274" w:type="dxa"/>
            <w:tcBorders>
              <w:top w:val="single" w:sz="4" w:space="0" w:color="auto"/>
              <w:left w:val="single" w:sz="4" w:space="0" w:color="auto"/>
              <w:bottom w:val="single" w:sz="4" w:space="0" w:color="auto"/>
              <w:right w:val="single" w:sz="4" w:space="0" w:color="auto"/>
            </w:tcBorders>
            <w:vAlign w:val="center"/>
            <w:hideMark/>
          </w:tcPr>
          <w:p w14:paraId="2B7A9963" w14:textId="77777777" w:rsidR="005923EC" w:rsidRPr="005923EC" w:rsidRDefault="005923EC" w:rsidP="005923EC">
            <w:pPr>
              <w:spacing w:after="0" w:line="240" w:lineRule="auto"/>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95B355F" w14:textId="77777777" w:rsidR="005923EC" w:rsidRPr="005923EC" w:rsidRDefault="005923EC" w:rsidP="005923EC">
            <w:pPr>
              <w:spacing w:after="0" w:line="240" w:lineRule="auto"/>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Poveikis švietimo įstaigos veiklai</w:t>
            </w:r>
          </w:p>
        </w:tc>
      </w:tr>
      <w:tr w:rsidR="006734E0" w:rsidRPr="00C65AD9" w14:paraId="07D90EDE" w14:textId="77777777" w:rsidTr="006734E0">
        <w:tc>
          <w:tcPr>
            <w:tcW w:w="5274" w:type="dxa"/>
            <w:tcBorders>
              <w:top w:val="single" w:sz="4" w:space="0" w:color="auto"/>
              <w:left w:val="single" w:sz="4" w:space="0" w:color="auto"/>
              <w:bottom w:val="single" w:sz="4" w:space="0" w:color="auto"/>
              <w:right w:val="single" w:sz="4" w:space="0" w:color="auto"/>
            </w:tcBorders>
          </w:tcPr>
          <w:p w14:paraId="3F527324" w14:textId="497FD835" w:rsidR="006734E0" w:rsidRPr="0099208C" w:rsidRDefault="006734E0" w:rsidP="006734E0">
            <w:pPr>
              <w:pStyle w:val="Sraopastraipa"/>
              <w:numPr>
                <w:ilvl w:val="1"/>
                <w:numId w:val="5"/>
              </w:numPr>
              <w:tabs>
                <w:tab w:val="left" w:pos="456"/>
              </w:tabs>
              <w:spacing w:after="0" w:line="240" w:lineRule="auto"/>
              <w:ind w:left="0" w:firstLine="56"/>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Inicijavau ir koordinavau naujus visų mokyklos savivaldos institucijų rinkimus.</w:t>
            </w:r>
          </w:p>
        </w:tc>
        <w:tc>
          <w:tcPr>
            <w:tcW w:w="4111" w:type="dxa"/>
            <w:tcBorders>
              <w:top w:val="single" w:sz="4" w:space="0" w:color="auto"/>
              <w:left w:val="single" w:sz="4" w:space="0" w:color="auto"/>
              <w:bottom w:val="single" w:sz="4" w:space="0" w:color="auto"/>
              <w:right w:val="single" w:sz="4" w:space="0" w:color="auto"/>
            </w:tcBorders>
          </w:tcPr>
          <w:p w14:paraId="5917F9DA" w14:textId="638A24D0" w:rsidR="006734E0" w:rsidRPr="005923EC" w:rsidRDefault="006734E0" w:rsidP="006734E0">
            <w:pPr>
              <w:spacing w:after="0" w:line="240" w:lineRule="auto"/>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Mokykla turi visas naujas, atitinkančias mokyklos nuostatus, savivaldos institucijas.</w:t>
            </w:r>
          </w:p>
        </w:tc>
      </w:tr>
      <w:tr w:rsidR="006734E0" w:rsidRPr="006734E0" w14:paraId="170B3E26" w14:textId="77777777" w:rsidTr="00303B18">
        <w:tc>
          <w:tcPr>
            <w:tcW w:w="5274" w:type="dxa"/>
            <w:tcBorders>
              <w:top w:val="single" w:sz="4" w:space="0" w:color="auto"/>
              <w:left w:val="single" w:sz="4" w:space="0" w:color="auto"/>
              <w:bottom w:val="single" w:sz="4" w:space="0" w:color="auto"/>
              <w:right w:val="single" w:sz="4" w:space="0" w:color="auto"/>
            </w:tcBorders>
            <w:hideMark/>
          </w:tcPr>
          <w:p w14:paraId="2D1C18FE" w14:textId="66B9C2A3" w:rsidR="006734E0" w:rsidRPr="0099208C" w:rsidRDefault="006734E0" w:rsidP="006734E0">
            <w:pPr>
              <w:pStyle w:val="Sraopastraipa"/>
              <w:numPr>
                <w:ilvl w:val="1"/>
                <w:numId w:val="5"/>
              </w:numPr>
              <w:tabs>
                <w:tab w:val="left" w:pos="456"/>
              </w:tabs>
              <w:spacing w:after="0" w:line="240" w:lineRule="auto"/>
              <w:ind w:left="0" w:firstLine="56"/>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Gavau  lėšas mokyklos fizikos-chemijos, istorijos ir mokytojų kambario kapitaliniam remontui.</w:t>
            </w:r>
          </w:p>
        </w:tc>
        <w:tc>
          <w:tcPr>
            <w:tcW w:w="4111" w:type="dxa"/>
            <w:tcBorders>
              <w:top w:val="single" w:sz="4" w:space="0" w:color="auto"/>
              <w:left w:val="single" w:sz="4" w:space="0" w:color="auto"/>
              <w:bottom w:val="single" w:sz="4" w:space="0" w:color="auto"/>
              <w:right w:val="single" w:sz="4" w:space="0" w:color="auto"/>
            </w:tcBorders>
          </w:tcPr>
          <w:p w14:paraId="29F7808C" w14:textId="28DD476E" w:rsidR="006734E0" w:rsidRPr="005923EC" w:rsidRDefault="006734E0" w:rsidP="006734E0">
            <w:pPr>
              <w:spacing w:after="0" w:line="240" w:lineRule="auto"/>
              <w:rPr>
                <w:rFonts w:ascii="Times New Roman" w:eastAsia="Times New Roman" w:hAnsi="Times New Roman" w:cs="Times New Roman"/>
                <w:kern w:val="0"/>
                <w:lang w:val="lt-LT" w:eastAsia="lt-LT"/>
                <w14:ligatures w14:val="none"/>
              </w:rPr>
            </w:pPr>
            <w:r w:rsidRPr="006734E0">
              <w:rPr>
                <w:rFonts w:ascii="Times New Roman" w:eastAsia="Times New Roman" w:hAnsi="Times New Roman" w:cs="Times New Roman"/>
                <w:kern w:val="0"/>
                <w:lang w:val="lt-LT" w:eastAsia="lt-LT"/>
                <w14:ligatures w14:val="none"/>
              </w:rPr>
              <w:t>Pagerėjo mokinių mokymosi, mokytojų darbo sąlygos.</w:t>
            </w:r>
          </w:p>
        </w:tc>
      </w:tr>
      <w:tr w:rsidR="006734E0" w:rsidRPr="00C65AD9" w14:paraId="76606E0F" w14:textId="77777777" w:rsidTr="00303B18">
        <w:tc>
          <w:tcPr>
            <w:tcW w:w="5274" w:type="dxa"/>
            <w:tcBorders>
              <w:top w:val="single" w:sz="4" w:space="0" w:color="auto"/>
              <w:left w:val="single" w:sz="4" w:space="0" w:color="auto"/>
              <w:bottom w:val="single" w:sz="4" w:space="0" w:color="auto"/>
              <w:right w:val="single" w:sz="4" w:space="0" w:color="auto"/>
            </w:tcBorders>
            <w:hideMark/>
          </w:tcPr>
          <w:p w14:paraId="255BEFA1" w14:textId="7D596265" w:rsidR="006734E0" w:rsidRPr="0099208C" w:rsidRDefault="006734E0" w:rsidP="006734E0">
            <w:pPr>
              <w:pStyle w:val="Sraopastraipa"/>
              <w:numPr>
                <w:ilvl w:val="1"/>
                <w:numId w:val="5"/>
              </w:numPr>
              <w:tabs>
                <w:tab w:val="left" w:pos="420"/>
                <w:tab w:val="left" w:pos="456"/>
              </w:tabs>
              <w:spacing w:after="0" w:line="240" w:lineRule="auto"/>
              <w:ind w:left="0" w:firstLine="56"/>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Pasirūpinau, kad mokyklai būtų skirtas naujas 24 vietų autobusas.</w:t>
            </w:r>
          </w:p>
        </w:tc>
        <w:tc>
          <w:tcPr>
            <w:tcW w:w="4111" w:type="dxa"/>
            <w:tcBorders>
              <w:top w:val="single" w:sz="4" w:space="0" w:color="auto"/>
              <w:left w:val="single" w:sz="4" w:space="0" w:color="auto"/>
              <w:bottom w:val="single" w:sz="4" w:space="0" w:color="auto"/>
              <w:right w:val="single" w:sz="4" w:space="0" w:color="auto"/>
            </w:tcBorders>
          </w:tcPr>
          <w:p w14:paraId="5304B354" w14:textId="7988A910" w:rsidR="006734E0" w:rsidRPr="005923EC" w:rsidRDefault="006734E0" w:rsidP="006734E0">
            <w:pPr>
              <w:spacing w:after="0" w:line="240" w:lineRule="auto"/>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Pagerėjo mokinių atvykimo į mokyklą sąlygos, sudarytas optimalus važiavimo tvarkaraštis.</w:t>
            </w:r>
          </w:p>
        </w:tc>
      </w:tr>
      <w:tr w:rsidR="006734E0" w:rsidRPr="00C65AD9" w14:paraId="0E5E8F0E" w14:textId="77777777" w:rsidTr="00303B18">
        <w:tc>
          <w:tcPr>
            <w:tcW w:w="5274" w:type="dxa"/>
            <w:tcBorders>
              <w:top w:val="single" w:sz="4" w:space="0" w:color="auto"/>
              <w:left w:val="single" w:sz="4" w:space="0" w:color="auto"/>
              <w:bottom w:val="single" w:sz="4" w:space="0" w:color="auto"/>
              <w:right w:val="single" w:sz="4" w:space="0" w:color="auto"/>
            </w:tcBorders>
            <w:hideMark/>
          </w:tcPr>
          <w:p w14:paraId="6C6B3FC4" w14:textId="13354309" w:rsidR="006734E0" w:rsidRPr="006734E0" w:rsidRDefault="006734E0" w:rsidP="006734E0">
            <w:pPr>
              <w:tabs>
                <w:tab w:val="left" w:pos="456"/>
              </w:tabs>
              <w:spacing w:after="0" w:line="240" w:lineRule="auto"/>
              <w:rPr>
                <w:rFonts w:ascii="Times New Roman" w:eastAsia="Times New Roman" w:hAnsi="Times New Roman" w:cs="Times New Roman"/>
                <w:kern w:val="0"/>
                <w:lang w:val="lt-LT" w:eastAsia="lt-LT"/>
                <w14:ligatures w14:val="none"/>
              </w:rPr>
            </w:pPr>
          </w:p>
        </w:tc>
        <w:tc>
          <w:tcPr>
            <w:tcW w:w="4111" w:type="dxa"/>
            <w:tcBorders>
              <w:top w:val="single" w:sz="4" w:space="0" w:color="auto"/>
              <w:left w:val="single" w:sz="4" w:space="0" w:color="auto"/>
              <w:bottom w:val="single" w:sz="4" w:space="0" w:color="auto"/>
              <w:right w:val="single" w:sz="4" w:space="0" w:color="auto"/>
            </w:tcBorders>
          </w:tcPr>
          <w:p w14:paraId="697A2807" w14:textId="3326FB6F" w:rsidR="006734E0" w:rsidRPr="005923EC" w:rsidRDefault="006734E0" w:rsidP="006734E0">
            <w:pPr>
              <w:spacing w:after="0" w:line="240" w:lineRule="auto"/>
              <w:rPr>
                <w:rFonts w:ascii="Times New Roman" w:eastAsia="Times New Roman" w:hAnsi="Times New Roman" w:cs="Times New Roman"/>
                <w:kern w:val="0"/>
                <w:lang w:val="lt-LT" w:eastAsia="lt-LT"/>
                <w14:ligatures w14:val="none"/>
              </w:rPr>
            </w:pPr>
          </w:p>
        </w:tc>
      </w:tr>
      <w:tr w:rsidR="006734E0" w:rsidRPr="00C65AD9" w14:paraId="15008BEC" w14:textId="77777777" w:rsidTr="00303B18">
        <w:tc>
          <w:tcPr>
            <w:tcW w:w="5274" w:type="dxa"/>
            <w:tcBorders>
              <w:top w:val="single" w:sz="4" w:space="0" w:color="auto"/>
              <w:left w:val="single" w:sz="4" w:space="0" w:color="auto"/>
              <w:bottom w:val="single" w:sz="4" w:space="0" w:color="auto"/>
              <w:right w:val="single" w:sz="4" w:space="0" w:color="auto"/>
            </w:tcBorders>
            <w:hideMark/>
          </w:tcPr>
          <w:p w14:paraId="5CA2BEE3" w14:textId="47FD5CDD" w:rsidR="006734E0" w:rsidRPr="007A0DC6" w:rsidRDefault="006734E0" w:rsidP="006734E0">
            <w:pPr>
              <w:pStyle w:val="Sraopastraipa"/>
              <w:tabs>
                <w:tab w:val="left" w:pos="456"/>
              </w:tabs>
              <w:spacing w:after="0" w:line="240" w:lineRule="auto"/>
              <w:ind w:left="56"/>
              <w:rPr>
                <w:rFonts w:ascii="Times New Roman" w:eastAsia="Times New Roman" w:hAnsi="Times New Roman" w:cs="Times New Roman"/>
                <w:kern w:val="0"/>
                <w:lang w:val="lt-LT" w:eastAsia="lt-LT"/>
                <w14:ligatures w14:val="none"/>
              </w:rPr>
            </w:pPr>
          </w:p>
        </w:tc>
        <w:tc>
          <w:tcPr>
            <w:tcW w:w="4111" w:type="dxa"/>
            <w:tcBorders>
              <w:top w:val="single" w:sz="4" w:space="0" w:color="auto"/>
              <w:left w:val="single" w:sz="4" w:space="0" w:color="auto"/>
              <w:bottom w:val="single" w:sz="4" w:space="0" w:color="auto"/>
              <w:right w:val="single" w:sz="4" w:space="0" w:color="auto"/>
            </w:tcBorders>
          </w:tcPr>
          <w:p w14:paraId="6A81EA25" w14:textId="5DE06CE4" w:rsidR="006734E0" w:rsidRPr="005923EC" w:rsidRDefault="006734E0" w:rsidP="006734E0">
            <w:pPr>
              <w:spacing w:after="0" w:line="240" w:lineRule="auto"/>
              <w:rPr>
                <w:rFonts w:ascii="Times New Roman" w:eastAsia="Times New Roman" w:hAnsi="Times New Roman" w:cs="Times New Roman"/>
                <w:kern w:val="0"/>
                <w:lang w:val="lt-LT" w:eastAsia="lt-LT"/>
                <w14:ligatures w14:val="none"/>
              </w:rPr>
            </w:pPr>
          </w:p>
        </w:tc>
      </w:tr>
    </w:tbl>
    <w:p w14:paraId="5104A796" w14:textId="77777777" w:rsidR="005923EC" w:rsidRPr="005923EC" w:rsidRDefault="005923EC" w:rsidP="005923EC">
      <w:pPr>
        <w:spacing w:after="0" w:line="240" w:lineRule="auto"/>
        <w:rPr>
          <w:rFonts w:ascii="Times New Roman" w:eastAsia="Times New Roman" w:hAnsi="Times New Roman" w:cs="Times New Roman"/>
          <w:kern w:val="0"/>
          <w:sz w:val="20"/>
          <w:szCs w:val="20"/>
          <w:lang w:val="lt-LT"/>
          <w14:ligatures w14:val="none"/>
        </w:rPr>
      </w:pPr>
    </w:p>
    <w:p w14:paraId="3A9E10F1" w14:textId="77777777" w:rsidR="005923EC" w:rsidRPr="005923EC" w:rsidRDefault="005923EC" w:rsidP="005923EC">
      <w:pPr>
        <w:tabs>
          <w:tab w:val="left" w:pos="284"/>
        </w:tabs>
        <w:spacing w:after="0" w:line="240" w:lineRule="auto"/>
        <w:ind w:left="142"/>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5923EC" w:rsidRPr="00C65AD9" w14:paraId="3FC92DB6" w14:textId="77777777" w:rsidTr="00303B18">
        <w:tc>
          <w:tcPr>
            <w:tcW w:w="2268" w:type="dxa"/>
            <w:tcBorders>
              <w:top w:val="single" w:sz="4" w:space="0" w:color="auto"/>
              <w:left w:val="single" w:sz="4" w:space="0" w:color="auto"/>
              <w:bottom w:val="single" w:sz="4" w:space="0" w:color="auto"/>
              <w:right w:val="single" w:sz="4" w:space="0" w:color="auto"/>
            </w:tcBorders>
            <w:vAlign w:val="center"/>
            <w:hideMark/>
          </w:tcPr>
          <w:p w14:paraId="5CFCB328"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571FBEA"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0DA3FE9"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lang w:val="lt-LT" w:eastAsia="lt-LT"/>
                <w14:ligatures w14:val="none"/>
              </w:rPr>
              <w:t>Rezultatų vertinimo rodikliai</w:t>
            </w:r>
            <w:r w:rsidRPr="005923EC">
              <w:rPr>
                <w:rFonts w:ascii="Times New Roman" w:eastAsia="Times New Roman" w:hAnsi="Times New Roman" w:cs="Times New Roman"/>
                <w:kern w:val="0"/>
                <w:sz w:val="24"/>
                <w:szCs w:val="24"/>
                <w:lang w:val="lt-LT" w:eastAsia="lt-LT"/>
                <w14:ligatures w14:val="none"/>
              </w:rPr>
              <w:t xml:space="preserve"> </w:t>
            </w:r>
            <w:r w:rsidRPr="005923EC">
              <w:rPr>
                <w:rFonts w:ascii="Times New Roman" w:eastAsia="Times New Roman" w:hAnsi="Times New Roman" w:cs="Times New Roman"/>
                <w:kern w:val="0"/>
                <w:sz w:val="20"/>
                <w:szCs w:val="20"/>
                <w:lang w:val="lt-LT" w:eastAsia="lt-LT"/>
                <w14:ligatures w14:val="none"/>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D2A9CF"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Pasiekti rezultatai ir jų rodikliai</w:t>
            </w:r>
          </w:p>
        </w:tc>
      </w:tr>
      <w:tr w:rsidR="005923EC" w:rsidRPr="005923EC" w14:paraId="3A696825" w14:textId="77777777" w:rsidTr="00303B18">
        <w:tc>
          <w:tcPr>
            <w:tcW w:w="2268" w:type="dxa"/>
            <w:tcBorders>
              <w:top w:val="single" w:sz="4" w:space="0" w:color="auto"/>
              <w:left w:val="single" w:sz="4" w:space="0" w:color="auto"/>
              <w:bottom w:val="single" w:sz="4" w:space="0" w:color="auto"/>
              <w:right w:val="single" w:sz="4" w:space="0" w:color="auto"/>
            </w:tcBorders>
            <w:vAlign w:val="center"/>
            <w:hideMark/>
          </w:tcPr>
          <w:p w14:paraId="23EB6BD9"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4.1.</w:t>
            </w:r>
          </w:p>
        </w:tc>
        <w:tc>
          <w:tcPr>
            <w:tcW w:w="2127" w:type="dxa"/>
            <w:tcBorders>
              <w:top w:val="single" w:sz="4" w:space="0" w:color="auto"/>
              <w:left w:val="single" w:sz="4" w:space="0" w:color="auto"/>
              <w:bottom w:val="single" w:sz="4" w:space="0" w:color="auto"/>
              <w:right w:val="single" w:sz="4" w:space="0" w:color="auto"/>
            </w:tcBorders>
            <w:vAlign w:val="center"/>
          </w:tcPr>
          <w:p w14:paraId="1995174F"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c>
          <w:tcPr>
            <w:tcW w:w="3005" w:type="dxa"/>
            <w:tcBorders>
              <w:top w:val="single" w:sz="4" w:space="0" w:color="auto"/>
              <w:left w:val="single" w:sz="4" w:space="0" w:color="auto"/>
              <w:bottom w:val="single" w:sz="4" w:space="0" w:color="auto"/>
              <w:right w:val="single" w:sz="4" w:space="0" w:color="auto"/>
            </w:tcBorders>
            <w:vAlign w:val="center"/>
          </w:tcPr>
          <w:p w14:paraId="07AC0360"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6D0A2CE6"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r>
      <w:tr w:rsidR="005923EC" w:rsidRPr="005923EC" w14:paraId="587FC8C2" w14:textId="77777777" w:rsidTr="00303B18">
        <w:tc>
          <w:tcPr>
            <w:tcW w:w="2268" w:type="dxa"/>
            <w:tcBorders>
              <w:top w:val="single" w:sz="4" w:space="0" w:color="auto"/>
              <w:left w:val="single" w:sz="4" w:space="0" w:color="auto"/>
              <w:bottom w:val="single" w:sz="4" w:space="0" w:color="auto"/>
              <w:right w:val="single" w:sz="4" w:space="0" w:color="auto"/>
            </w:tcBorders>
            <w:vAlign w:val="center"/>
            <w:hideMark/>
          </w:tcPr>
          <w:p w14:paraId="78CD1F31"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4.2.</w:t>
            </w:r>
          </w:p>
        </w:tc>
        <w:tc>
          <w:tcPr>
            <w:tcW w:w="2127" w:type="dxa"/>
            <w:tcBorders>
              <w:top w:val="single" w:sz="4" w:space="0" w:color="auto"/>
              <w:left w:val="single" w:sz="4" w:space="0" w:color="auto"/>
              <w:bottom w:val="single" w:sz="4" w:space="0" w:color="auto"/>
              <w:right w:val="single" w:sz="4" w:space="0" w:color="auto"/>
            </w:tcBorders>
            <w:vAlign w:val="center"/>
          </w:tcPr>
          <w:p w14:paraId="70328D24"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c>
          <w:tcPr>
            <w:tcW w:w="3005" w:type="dxa"/>
            <w:tcBorders>
              <w:top w:val="single" w:sz="4" w:space="0" w:color="auto"/>
              <w:left w:val="single" w:sz="4" w:space="0" w:color="auto"/>
              <w:bottom w:val="single" w:sz="4" w:space="0" w:color="auto"/>
              <w:right w:val="single" w:sz="4" w:space="0" w:color="auto"/>
            </w:tcBorders>
            <w:vAlign w:val="center"/>
          </w:tcPr>
          <w:p w14:paraId="5E5D7F1C"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43E237B4"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r>
      <w:tr w:rsidR="005923EC" w:rsidRPr="005923EC" w14:paraId="29122175" w14:textId="77777777" w:rsidTr="00303B18">
        <w:tc>
          <w:tcPr>
            <w:tcW w:w="2268" w:type="dxa"/>
            <w:tcBorders>
              <w:top w:val="single" w:sz="4" w:space="0" w:color="auto"/>
              <w:left w:val="single" w:sz="4" w:space="0" w:color="auto"/>
              <w:bottom w:val="single" w:sz="4" w:space="0" w:color="auto"/>
              <w:right w:val="single" w:sz="4" w:space="0" w:color="auto"/>
            </w:tcBorders>
            <w:vAlign w:val="center"/>
            <w:hideMark/>
          </w:tcPr>
          <w:p w14:paraId="3945A88C"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4.3.</w:t>
            </w:r>
          </w:p>
        </w:tc>
        <w:tc>
          <w:tcPr>
            <w:tcW w:w="2127" w:type="dxa"/>
            <w:tcBorders>
              <w:top w:val="single" w:sz="4" w:space="0" w:color="auto"/>
              <w:left w:val="single" w:sz="4" w:space="0" w:color="auto"/>
              <w:bottom w:val="single" w:sz="4" w:space="0" w:color="auto"/>
              <w:right w:val="single" w:sz="4" w:space="0" w:color="auto"/>
            </w:tcBorders>
            <w:vAlign w:val="center"/>
          </w:tcPr>
          <w:p w14:paraId="405FD62E"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c>
          <w:tcPr>
            <w:tcW w:w="3005" w:type="dxa"/>
            <w:tcBorders>
              <w:top w:val="single" w:sz="4" w:space="0" w:color="auto"/>
              <w:left w:val="single" w:sz="4" w:space="0" w:color="auto"/>
              <w:bottom w:val="single" w:sz="4" w:space="0" w:color="auto"/>
              <w:right w:val="single" w:sz="4" w:space="0" w:color="auto"/>
            </w:tcBorders>
            <w:vAlign w:val="center"/>
          </w:tcPr>
          <w:p w14:paraId="37A87BF4"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55A7FFEE"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r>
      <w:tr w:rsidR="005923EC" w:rsidRPr="005923EC" w14:paraId="6C348096" w14:textId="77777777" w:rsidTr="00303B18">
        <w:tc>
          <w:tcPr>
            <w:tcW w:w="2268" w:type="dxa"/>
            <w:tcBorders>
              <w:top w:val="single" w:sz="4" w:space="0" w:color="auto"/>
              <w:left w:val="single" w:sz="4" w:space="0" w:color="auto"/>
              <w:bottom w:val="single" w:sz="4" w:space="0" w:color="auto"/>
              <w:right w:val="single" w:sz="4" w:space="0" w:color="auto"/>
            </w:tcBorders>
            <w:vAlign w:val="center"/>
            <w:hideMark/>
          </w:tcPr>
          <w:p w14:paraId="379A50BC"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4.4.</w:t>
            </w:r>
          </w:p>
        </w:tc>
        <w:tc>
          <w:tcPr>
            <w:tcW w:w="2127" w:type="dxa"/>
            <w:tcBorders>
              <w:top w:val="single" w:sz="4" w:space="0" w:color="auto"/>
              <w:left w:val="single" w:sz="4" w:space="0" w:color="auto"/>
              <w:bottom w:val="single" w:sz="4" w:space="0" w:color="auto"/>
              <w:right w:val="single" w:sz="4" w:space="0" w:color="auto"/>
            </w:tcBorders>
            <w:vAlign w:val="center"/>
          </w:tcPr>
          <w:p w14:paraId="3617FDDC"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c>
          <w:tcPr>
            <w:tcW w:w="3005" w:type="dxa"/>
            <w:tcBorders>
              <w:top w:val="single" w:sz="4" w:space="0" w:color="auto"/>
              <w:left w:val="single" w:sz="4" w:space="0" w:color="auto"/>
              <w:bottom w:val="single" w:sz="4" w:space="0" w:color="auto"/>
              <w:right w:val="single" w:sz="4" w:space="0" w:color="auto"/>
            </w:tcBorders>
            <w:vAlign w:val="center"/>
          </w:tcPr>
          <w:p w14:paraId="5172B84A"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3914C0C8"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r>
      <w:tr w:rsidR="005923EC" w:rsidRPr="005923EC" w14:paraId="62C871E2" w14:textId="77777777" w:rsidTr="00303B18">
        <w:tc>
          <w:tcPr>
            <w:tcW w:w="2268" w:type="dxa"/>
            <w:tcBorders>
              <w:top w:val="single" w:sz="4" w:space="0" w:color="auto"/>
              <w:left w:val="single" w:sz="4" w:space="0" w:color="auto"/>
              <w:bottom w:val="single" w:sz="4" w:space="0" w:color="auto"/>
              <w:right w:val="single" w:sz="4" w:space="0" w:color="auto"/>
            </w:tcBorders>
            <w:vAlign w:val="center"/>
            <w:hideMark/>
          </w:tcPr>
          <w:p w14:paraId="3535E2B8"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4.5.</w:t>
            </w:r>
          </w:p>
        </w:tc>
        <w:tc>
          <w:tcPr>
            <w:tcW w:w="2127" w:type="dxa"/>
            <w:tcBorders>
              <w:top w:val="single" w:sz="4" w:space="0" w:color="auto"/>
              <w:left w:val="single" w:sz="4" w:space="0" w:color="auto"/>
              <w:bottom w:val="single" w:sz="4" w:space="0" w:color="auto"/>
              <w:right w:val="single" w:sz="4" w:space="0" w:color="auto"/>
            </w:tcBorders>
            <w:vAlign w:val="center"/>
          </w:tcPr>
          <w:p w14:paraId="6F4779CB"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c>
          <w:tcPr>
            <w:tcW w:w="3005" w:type="dxa"/>
            <w:tcBorders>
              <w:top w:val="single" w:sz="4" w:space="0" w:color="auto"/>
              <w:left w:val="single" w:sz="4" w:space="0" w:color="auto"/>
              <w:bottom w:val="single" w:sz="4" w:space="0" w:color="auto"/>
              <w:right w:val="single" w:sz="4" w:space="0" w:color="auto"/>
            </w:tcBorders>
            <w:vAlign w:val="center"/>
          </w:tcPr>
          <w:p w14:paraId="24184F7E"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53AE5A3B"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r>
    </w:tbl>
    <w:p w14:paraId="3EC5CCE2"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p>
    <w:p w14:paraId="4551D584"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0"/>
          <w:lang w:val="lt-LT"/>
          <w14:ligatures w14:val="none"/>
        </w:rPr>
      </w:pPr>
      <w:r w:rsidRPr="005923EC">
        <w:rPr>
          <w:rFonts w:ascii="Times New Roman" w:eastAsia="Times New Roman" w:hAnsi="Times New Roman" w:cs="Times New Roman"/>
          <w:b/>
          <w:kern w:val="0"/>
          <w:sz w:val="24"/>
          <w:szCs w:val="20"/>
          <w:lang w:val="lt-LT"/>
          <w14:ligatures w14:val="none"/>
        </w:rPr>
        <w:t>III SKYRIUS</w:t>
      </w:r>
    </w:p>
    <w:p w14:paraId="6F78F381"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0"/>
          <w:lang w:val="lt-LT"/>
          <w14:ligatures w14:val="none"/>
        </w:rPr>
      </w:pPr>
      <w:r w:rsidRPr="005923EC">
        <w:rPr>
          <w:rFonts w:ascii="Times New Roman" w:eastAsia="Times New Roman" w:hAnsi="Times New Roman" w:cs="Times New Roman"/>
          <w:b/>
          <w:kern w:val="0"/>
          <w:sz w:val="24"/>
          <w:szCs w:val="20"/>
          <w:lang w:val="lt-LT"/>
          <w14:ligatures w14:val="none"/>
        </w:rPr>
        <w:t>GEBĖJIMŲ ATLIKTI PAREIGYBĖS APRAŠYME NUSTATYTAS FUNKCIJAS VERTINIMAS</w:t>
      </w:r>
    </w:p>
    <w:p w14:paraId="0E2291CE" w14:textId="77777777" w:rsidR="005923EC" w:rsidRPr="005923EC" w:rsidRDefault="005923EC" w:rsidP="005923EC">
      <w:pPr>
        <w:spacing w:after="0" w:line="240" w:lineRule="auto"/>
        <w:jc w:val="center"/>
        <w:rPr>
          <w:rFonts w:ascii="Times New Roman" w:eastAsia="Times New Roman" w:hAnsi="Times New Roman" w:cs="Times New Roman"/>
          <w:kern w:val="0"/>
          <w:lang w:val="lt-LT"/>
          <w14:ligatures w14:val="none"/>
        </w:rPr>
      </w:pPr>
    </w:p>
    <w:p w14:paraId="5F403BB7" w14:textId="77777777" w:rsidR="005923EC" w:rsidRPr="005923EC" w:rsidRDefault="005923EC" w:rsidP="005923EC">
      <w:pPr>
        <w:spacing w:after="0" w:line="240" w:lineRule="auto"/>
        <w:rPr>
          <w:rFonts w:ascii="Times New Roman" w:eastAsia="Times New Roman" w:hAnsi="Times New Roman" w:cs="Times New Roman"/>
          <w:b/>
          <w:kern w:val="0"/>
          <w:sz w:val="24"/>
          <w:szCs w:val="20"/>
          <w:lang w:val="lt-LT"/>
          <w14:ligatures w14:val="none"/>
        </w:rPr>
      </w:pPr>
      <w:r w:rsidRPr="005923EC">
        <w:rPr>
          <w:rFonts w:ascii="Times New Roman" w:eastAsia="Times New Roman" w:hAnsi="Times New Roman" w:cs="Times New Roman"/>
          <w:b/>
          <w:kern w:val="0"/>
          <w:sz w:val="24"/>
          <w:szCs w:val="20"/>
          <w:lang w:val="lt-LT"/>
          <w14:ligatures w14:val="none"/>
        </w:rPr>
        <w:t>5. Gebėjimų atlikti pareigybės aprašyme nustatytas funkcijas vertinimas</w:t>
      </w:r>
    </w:p>
    <w:p w14:paraId="3E3FB7F1" w14:textId="77777777" w:rsidR="005923EC" w:rsidRPr="005923EC" w:rsidRDefault="005923EC" w:rsidP="005923EC">
      <w:pPr>
        <w:tabs>
          <w:tab w:val="left" w:pos="284"/>
        </w:tabs>
        <w:spacing w:after="0" w:line="240" w:lineRule="auto"/>
        <w:jc w:val="both"/>
        <w:rPr>
          <w:rFonts w:ascii="Times New Roman" w:eastAsia="Times New Roman" w:hAnsi="Times New Roman" w:cs="Times New Roman"/>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5923EC" w:rsidRPr="005923EC" w14:paraId="2C45DF50" w14:textId="77777777" w:rsidTr="00303B1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8077F0" w14:textId="77777777" w:rsidR="005923EC" w:rsidRPr="005923EC" w:rsidRDefault="005923EC" w:rsidP="005923EC">
            <w:pPr>
              <w:spacing w:after="0" w:line="240" w:lineRule="auto"/>
              <w:jc w:val="center"/>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85EE6E" w14:textId="77777777" w:rsidR="005923EC" w:rsidRPr="005923EC" w:rsidRDefault="005923EC" w:rsidP="005923EC">
            <w:pPr>
              <w:spacing w:after="0" w:line="240" w:lineRule="auto"/>
              <w:jc w:val="center"/>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Pažymimas atitinkamas langelis:</w:t>
            </w:r>
          </w:p>
          <w:p w14:paraId="1118CD4D" w14:textId="77777777" w:rsidR="005923EC" w:rsidRPr="005923EC" w:rsidRDefault="005923EC" w:rsidP="005923EC">
            <w:pPr>
              <w:spacing w:after="0" w:line="240" w:lineRule="auto"/>
              <w:jc w:val="center"/>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1 – silpnai;</w:t>
            </w:r>
          </w:p>
          <w:p w14:paraId="7F88C68E" w14:textId="77777777" w:rsidR="005923EC" w:rsidRPr="005923EC" w:rsidRDefault="005923EC" w:rsidP="005923EC">
            <w:pPr>
              <w:spacing w:after="0" w:line="240" w:lineRule="auto"/>
              <w:jc w:val="center"/>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lastRenderedPageBreak/>
              <w:t>2 – pakankamai;</w:t>
            </w:r>
          </w:p>
          <w:p w14:paraId="3D362FA5" w14:textId="77777777" w:rsidR="005923EC" w:rsidRPr="005923EC" w:rsidRDefault="005923EC" w:rsidP="005923EC">
            <w:pPr>
              <w:spacing w:after="0" w:line="240" w:lineRule="auto"/>
              <w:jc w:val="center"/>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3 – efektyviai;</w:t>
            </w:r>
          </w:p>
          <w:p w14:paraId="62CEA2BC" w14:textId="77777777" w:rsidR="005923EC" w:rsidRPr="005923EC" w:rsidRDefault="005923EC" w:rsidP="005923EC">
            <w:pPr>
              <w:spacing w:after="0" w:line="240" w:lineRule="auto"/>
              <w:jc w:val="center"/>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4 – puikiai</w:t>
            </w:r>
          </w:p>
        </w:tc>
      </w:tr>
      <w:tr w:rsidR="005923EC" w:rsidRPr="005923EC" w14:paraId="0737820F" w14:textId="77777777" w:rsidTr="00303B1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94D1D0" w14:textId="77777777" w:rsidR="005923EC" w:rsidRPr="005923EC" w:rsidRDefault="005923EC" w:rsidP="005923EC">
            <w:pPr>
              <w:spacing w:after="0" w:line="240" w:lineRule="auto"/>
              <w:jc w:val="both"/>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lastRenderedPageBreak/>
              <w:t>5.1. Informacijos ir situacijos valdymas atliekant funkcijas</w:t>
            </w:r>
            <w:r w:rsidRPr="005923EC">
              <w:rPr>
                <w:rFonts w:ascii="Times New Roman" w:eastAsia="Times New Roman" w:hAnsi="Times New Roman" w:cs="Times New Roman"/>
                <w:b/>
                <w:kern w:val="0"/>
                <w:lang w:val="lt-LT"/>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41D28E" w14:textId="77777777" w:rsidR="005923EC" w:rsidRPr="005923EC" w:rsidRDefault="005923EC" w:rsidP="005923EC">
            <w:pPr>
              <w:spacing w:after="0" w:line="240" w:lineRule="auto"/>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1□      2□       3□       4□</w:t>
            </w:r>
          </w:p>
        </w:tc>
      </w:tr>
      <w:tr w:rsidR="005923EC" w:rsidRPr="005923EC" w14:paraId="510D1A0A" w14:textId="77777777" w:rsidTr="00303B1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851F36" w14:textId="77777777" w:rsidR="005923EC" w:rsidRPr="005923EC" w:rsidRDefault="005923EC" w:rsidP="005923EC">
            <w:pPr>
              <w:spacing w:after="0" w:line="240" w:lineRule="auto"/>
              <w:jc w:val="both"/>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5.2. Išteklių (žmogiškųjų, laiko ir materialinių) paskirstymas</w:t>
            </w:r>
            <w:r w:rsidRPr="005923EC">
              <w:rPr>
                <w:rFonts w:ascii="Times New Roman" w:eastAsia="Times New Roman" w:hAnsi="Times New Roman" w:cs="Times New Roman"/>
                <w:b/>
                <w:kern w:val="0"/>
                <w:lang w:val="lt-LT"/>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0B4970" w14:textId="77777777" w:rsidR="005923EC" w:rsidRPr="005923EC" w:rsidRDefault="005923EC" w:rsidP="005923EC">
            <w:pPr>
              <w:tabs>
                <w:tab w:val="left" w:pos="690"/>
              </w:tabs>
              <w:spacing w:after="0" w:line="240" w:lineRule="auto"/>
              <w:ind w:hanging="19"/>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1□      2□       3□       4□</w:t>
            </w:r>
          </w:p>
        </w:tc>
      </w:tr>
      <w:tr w:rsidR="005923EC" w:rsidRPr="005923EC" w14:paraId="48ED14D0" w14:textId="77777777" w:rsidTr="00303B1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ACCEFD" w14:textId="77777777" w:rsidR="005923EC" w:rsidRPr="005923EC" w:rsidRDefault="005923EC" w:rsidP="005923EC">
            <w:pPr>
              <w:spacing w:after="0" w:line="240" w:lineRule="auto"/>
              <w:jc w:val="both"/>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5.3. Lyderystės ir vadovavimo efektyvumas</w:t>
            </w:r>
            <w:r w:rsidRPr="005923EC">
              <w:rPr>
                <w:rFonts w:ascii="Times New Roman" w:eastAsia="Times New Roman" w:hAnsi="Times New Roman" w:cs="Times New Roman"/>
                <w:b/>
                <w:kern w:val="0"/>
                <w:lang w:val="lt-LT"/>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8DCC8D" w14:textId="77777777" w:rsidR="005923EC" w:rsidRPr="005923EC" w:rsidRDefault="005923EC" w:rsidP="005923EC">
            <w:pPr>
              <w:spacing w:after="0" w:line="240" w:lineRule="auto"/>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1□      2□       3□       4□</w:t>
            </w:r>
          </w:p>
        </w:tc>
      </w:tr>
      <w:tr w:rsidR="005923EC" w:rsidRPr="005923EC" w14:paraId="5C11C8D4" w14:textId="77777777" w:rsidTr="00303B1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44565D" w14:textId="77777777" w:rsidR="005923EC" w:rsidRPr="005923EC" w:rsidRDefault="005923EC" w:rsidP="005923EC">
            <w:pPr>
              <w:spacing w:after="0" w:line="240" w:lineRule="auto"/>
              <w:jc w:val="both"/>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5.4. Ž</w:t>
            </w:r>
            <w:r w:rsidRPr="005923EC">
              <w:rPr>
                <w:rFonts w:ascii="Times New Roman" w:eastAsia="Times New Roman" w:hAnsi="Times New Roman" w:cs="Times New Roman"/>
                <w:color w:val="000000"/>
                <w:kern w:val="0"/>
                <w:lang w:val="lt-LT"/>
                <w14:ligatures w14:val="none"/>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B20FB8" w14:textId="77777777" w:rsidR="005923EC" w:rsidRPr="005923EC" w:rsidRDefault="005923EC" w:rsidP="005923EC">
            <w:pPr>
              <w:spacing w:after="0" w:line="240" w:lineRule="auto"/>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1□      2□       3□       4□</w:t>
            </w:r>
          </w:p>
        </w:tc>
      </w:tr>
      <w:tr w:rsidR="005923EC" w:rsidRPr="005923EC" w14:paraId="3C98C42D" w14:textId="77777777" w:rsidTr="00303B1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5255B1" w14:textId="77777777" w:rsidR="005923EC" w:rsidRPr="005923EC" w:rsidRDefault="005923EC" w:rsidP="005923EC">
            <w:pPr>
              <w:spacing w:after="0" w:line="240" w:lineRule="auto"/>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AE37A0" w14:textId="77777777" w:rsidR="005923EC" w:rsidRPr="005923EC" w:rsidRDefault="005923EC" w:rsidP="005923EC">
            <w:pPr>
              <w:spacing w:after="0" w:line="240" w:lineRule="auto"/>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1□      2□       3□       4□</w:t>
            </w:r>
          </w:p>
        </w:tc>
      </w:tr>
    </w:tbl>
    <w:p w14:paraId="4BAABE06"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p>
    <w:p w14:paraId="7048D78D"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IV SKYRIUS</w:t>
      </w:r>
    </w:p>
    <w:p w14:paraId="3582213A"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PASIEKTŲ REZULTATŲ VYKDANT UŽDUOTIS ĮSIVERTINIMAS IR KOMPETENCIJŲ TOBULINIMAS</w:t>
      </w:r>
    </w:p>
    <w:p w14:paraId="5C418237" w14:textId="77777777" w:rsidR="005923EC" w:rsidRPr="005923EC" w:rsidRDefault="005923EC" w:rsidP="005923EC">
      <w:pPr>
        <w:spacing w:after="0" w:line="240" w:lineRule="auto"/>
        <w:jc w:val="center"/>
        <w:rPr>
          <w:rFonts w:ascii="Times New Roman" w:eastAsia="Times New Roman" w:hAnsi="Times New Roman" w:cs="Times New Roman"/>
          <w:b/>
          <w:kern w:val="0"/>
          <w:lang w:val="lt-LT" w:eastAsia="lt-LT"/>
          <w14:ligatures w14:val="none"/>
        </w:rPr>
      </w:pPr>
    </w:p>
    <w:p w14:paraId="582D5125" w14:textId="77777777" w:rsidR="005923EC" w:rsidRPr="005923EC" w:rsidRDefault="005923EC" w:rsidP="005923EC">
      <w:pPr>
        <w:spacing w:after="0" w:line="240" w:lineRule="auto"/>
        <w:ind w:left="360" w:hanging="360"/>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6.</w:t>
      </w:r>
      <w:r w:rsidRPr="005923EC">
        <w:rPr>
          <w:rFonts w:ascii="Times New Roman" w:eastAsia="Times New Roman" w:hAnsi="Times New Roman" w:cs="Times New Roman"/>
          <w:b/>
          <w:kern w:val="0"/>
          <w:sz w:val="24"/>
          <w:szCs w:val="24"/>
          <w:lang w:val="lt-LT" w:eastAsia="lt-LT"/>
          <w14:ligatures w14:val="none"/>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5923EC" w:rsidRPr="005923EC" w14:paraId="216312E1" w14:textId="77777777" w:rsidTr="00303B1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D8ED820"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061BBE"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Pažymimas atitinkamas langelis</w:t>
            </w:r>
          </w:p>
        </w:tc>
      </w:tr>
      <w:tr w:rsidR="005923EC" w:rsidRPr="005923EC" w14:paraId="2119E471" w14:textId="77777777" w:rsidTr="00303B1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0D806D2" w14:textId="77777777" w:rsidR="005923EC" w:rsidRPr="005923EC" w:rsidRDefault="005923EC" w:rsidP="005923EC">
            <w:pPr>
              <w:spacing w:after="0" w:line="240" w:lineRule="auto"/>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6.1. Visos užduotys įvykdytos ir viršijo bent pusę vertinimo rodiklių</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8A9243" w14:textId="77777777" w:rsidR="005923EC" w:rsidRPr="005923EC" w:rsidRDefault="005923EC" w:rsidP="005923EC">
            <w:pPr>
              <w:spacing w:after="0" w:line="240" w:lineRule="auto"/>
              <w:ind w:right="340"/>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color w:val="000000"/>
                <w:kern w:val="0"/>
                <w:lang w:val="lt-LT" w:eastAsia="lt-LT"/>
                <w14:ligatures w14:val="none"/>
              </w:rPr>
              <w:t xml:space="preserve">Viršijantis lūkesčius </w:t>
            </w:r>
            <w:r w:rsidRPr="005923EC">
              <w:rPr>
                <w:rFonts w:ascii="Segoe UI Symbol" w:eastAsia="Times New Roman" w:hAnsi="Segoe UI Symbol" w:cs="Segoe UI Symbol"/>
                <w:kern w:val="0"/>
                <w:lang w:val="lt-LT" w:eastAsia="lt-LT"/>
                <w14:ligatures w14:val="none"/>
              </w:rPr>
              <w:t>☐</w:t>
            </w:r>
          </w:p>
        </w:tc>
      </w:tr>
      <w:tr w:rsidR="005923EC" w:rsidRPr="005923EC" w14:paraId="08EC1838" w14:textId="77777777" w:rsidTr="00303B1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95D7D31" w14:textId="77777777" w:rsidR="005923EC" w:rsidRPr="005923EC" w:rsidRDefault="005923EC" w:rsidP="005923EC">
            <w:pPr>
              <w:spacing w:after="0" w:line="240" w:lineRule="auto"/>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98BF35" w14:textId="230FF838" w:rsidR="005923EC" w:rsidRPr="005923EC" w:rsidRDefault="005923EC" w:rsidP="005923EC">
            <w:pPr>
              <w:spacing w:after="0" w:line="240" w:lineRule="auto"/>
              <w:ind w:right="340"/>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color w:val="000000"/>
                <w:kern w:val="0"/>
                <w:lang w:val="lt-LT" w:eastAsia="lt-LT"/>
                <w14:ligatures w14:val="none"/>
              </w:rPr>
              <w:t xml:space="preserve">Atitinkantis lūkesčius </w:t>
            </w:r>
            <w:r w:rsidR="00DA48C1">
              <w:rPr>
                <w:rFonts w:ascii="Segoe UI Symbol" w:eastAsia="Times New Roman" w:hAnsi="Segoe UI Symbol" w:cs="Segoe UI Symbol"/>
                <w:kern w:val="0"/>
                <w:lang w:val="lt-LT" w:eastAsia="lt-LT"/>
                <w14:ligatures w14:val="none"/>
              </w:rPr>
              <w:t>x</w:t>
            </w:r>
          </w:p>
        </w:tc>
      </w:tr>
      <w:tr w:rsidR="005923EC" w:rsidRPr="005923EC" w14:paraId="618966DC" w14:textId="77777777" w:rsidTr="00303B1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469C627" w14:textId="77777777" w:rsidR="005923EC" w:rsidRPr="005923EC" w:rsidRDefault="005923EC" w:rsidP="005923EC">
            <w:pPr>
              <w:spacing w:after="0" w:line="240" w:lineRule="auto"/>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E3ADA5" w14:textId="77777777" w:rsidR="005923EC" w:rsidRPr="005923EC" w:rsidRDefault="005923EC" w:rsidP="005923EC">
            <w:pPr>
              <w:spacing w:after="0" w:line="240" w:lineRule="auto"/>
              <w:ind w:right="340"/>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color w:val="000000"/>
                <w:kern w:val="0"/>
                <w:lang w:val="lt-LT" w:eastAsia="lt-LT"/>
                <w14:ligatures w14:val="none"/>
              </w:rPr>
              <w:t xml:space="preserve">Iš dalies atitinkantis lūkesčius </w:t>
            </w:r>
            <w:r w:rsidRPr="005923EC">
              <w:rPr>
                <w:rFonts w:ascii="Segoe UI Symbol" w:eastAsia="Times New Roman" w:hAnsi="Segoe UI Symbol" w:cs="Segoe UI Symbol"/>
                <w:kern w:val="0"/>
                <w:lang w:val="lt-LT" w:eastAsia="lt-LT"/>
                <w14:ligatures w14:val="none"/>
              </w:rPr>
              <w:t>☐</w:t>
            </w:r>
          </w:p>
        </w:tc>
      </w:tr>
      <w:tr w:rsidR="005923EC" w:rsidRPr="005923EC" w14:paraId="1F23DBA4" w14:textId="77777777" w:rsidTr="00303B1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F3BF08B" w14:textId="77777777" w:rsidR="005923EC" w:rsidRPr="005923EC" w:rsidRDefault="005923EC" w:rsidP="005923EC">
            <w:pPr>
              <w:spacing w:after="0" w:line="240" w:lineRule="auto"/>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6.4. Pusė ar daugiau užduočių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87F08A" w14:textId="77777777" w:rsidR="005923EC" w:rsidRPr="005923EC" w:rsidRDefault="005923EC" w:rsidP="005923EC">
            <w:pPr>
              <w:spacing w:after="0" w:line="240" w:lineRule="auto"/>
              <w:ind w:right="340"/>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color w:val="000000"/>
                <w:kern w:val="0"/>
                <w:lang w:val="lt-LT" w:eastAsia="lt-LT"/>
                <w14:ligatures w14:val="none"/>
              </w:rPr>
              <w:t xml:space="preserve">Neatitinkantis lūkesčių </w:t>
            </w:r>
            <w:r w:rsidRPr="005923EC">
              <w:rPr>
                <w:rFonts w:ascii="Segoe UI Symbol" w:eastAsia="Times New Roman" w:hAnsi="Segoe UI Symbol" w:cs="Segoe UI Symbol"/>
                <w:kern w:val="0"/>
                <w:lang w:val="lt-LT" w:eastAsia="lt-LT"/>
                <w14:ligatures w14:val="none"/>
              </w:rPr>
              <w:t>☐</w:t>
            </w:r>
          </w:p>
        </w:tc>
      </w:tr>
    </w:tbl>
    <w:p w14:paraId="3DADDF92"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p>
    <w:p w14:paraId="5266B855" w14:textId="77777777" w:rsidR="005923EC" w:rsidRPr="005923EC" w:rsidRDefault="005923EC" w:rsidP="005923EC">
      <w:pPr>
        <w:tabs>
          <w:tab w:val="left" w:pos="284"/>
          <w:tab w:val="left" w:pos="426"/>
        </w:tabs>
        <w:spacing w:after="0" w:line="240" w:lineRule="auto"/>
        <w:jc w:val="both"/>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7.</w:t>
      </w:r>
      <w:r w:rsidRPr="005923EC">
        <w:rPr>
          <w:rFonts w:ascii="Times New Roman" w:eastAsia="Times New Roman" w:hAnsi="Times New Roman" w:cs="Times New Roman"/>
          <w:b/>
          <w:kern w:val="0"/>
          <w:sz w:val="24"/>
          <w:szCs w:val="24"/>
          <w:lang w:val="lt-LT" w:eastAsia="lt-LT"/>
          <w14:ligatures w14:val="none"/>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5923EC" w:rsidRPr="00C65AD9" w14:paraId="123323A1" w14:textId="77777777" w:rsidTr="00303B18">
        <w:tc>
          <w:tcPr>
            <w:tcW w:w="9385" w:type="dxa"/>
            <w:tcBorders>
              <w:top w:val="single" w:sz="4" w:space="0" w:color="auto"/>
              <w:left w:val="single" w:sz="4" w:space="0" w:color="auto"/>
              <w:bottom w:val="single" w:sz="4" w:space="0" w:color="auto"/>
              <w:right w:val="single" w:sz="4" w:space="0" w:color="auto"/>
            </w:tcBorders>
            <w:hideMark/>
          </w:tcPr>
          <w:p w14:paraId="49BA7BFB" w14:textId="2D926A20" w:rsidR="005923EC" w:rsidRPr="005923EC" w:rsidRDefault="005923EC" w:rsidP="005923EC">
            <w:pPr>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7.1.</w:t>
            </w:r>
            <w:r w:rsidR="00B728F9">
              <w:rPr>
                <w:rFonts w:ascii="Times New Roman" w:eastAsia="Times New Roman" w:hAnsi="Times New Roman" w:cs="Times New Roman"/>
                <w:kern w:val="0"/>
                <w:sz w:val="24"/>
                <w:szCs w:val="24"/>
                <w:lang w:val="lt-LT" w:eastAsia="lt-LT"/>
                <w14:ligatures w14:val="none"/>
              </w:rPr>
              <w:t xml:space="preserve">   </w:t>
            </w:r>
            <w:r w:rsidR="0023734B">
              <w:rPr>
                <w:rFonts w:ascii="Times New Roman" w:eastAsia="Times New Roman" w:hAnsi="Times New Roman" w:cs="Times New Roman"/>
                <w:kern w:val="0"/>
                <w:sz w:val="24"/>
                <w:szCs w:val="24"/>
                <w:lang w:val="lt-LT" w:eastAsia="lt-LT"/>
                <w14:ligatures w14:val="none"/>
              </w:rPr>
              <w:t>Žmogiškųjų išteklių valdymas, mokėjimas ir sugebėjimas vertinti darbuotojų veiklą.</w:t>
            </w:r>
          </w:p>
        </w:tc>
      </w:tr>
    </w:tbl>
    <w:p w14:paraId="5C49A33A" w14:textId="77777777" w:rsidR="005923EC" w:rsidRPr="005923EC" w:rsidRDefault="005923EC" w:rsidP="005923EC">
      <w:pPr>
        <w:spacing w:after="0" w:line="240" w:lineRule="auto"/>
        <w:rPr>
          <w:rFonts w:ascii="Times New Roman" w:eastAsia="Times New Roman" w:hAnsi="Times New Roman" w:cs="Times New Roman"/>
          <w:kern w:val="0"/>
          <w:sz w:val="24"/>
          <w:szCs w:val="20"/>
          <w:lang w:val="lt-LT"/>
          <w14:ligatures w14:val="none"/>
        </w:rPr>
      </w:pPr>
    </w:p>
    <w:p w14:paraId="1007D7CB"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V SKYRIUS</w:t>
      </w:r>
    </w:p>
    <w:p w14:paraId="17EE338E"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KITŲ METŲ VEIKLOS LŪKESČIAI</w:t>
      </w:r>
    </w:p>
    <w:p w14:paraId="283C99E4" w14:textId="77777777" w:rsidR="005923EC" w:rsidRPr="005923EC" w:rsidRDefault="005923EC" w:rsidP="005923EC">
      <w:pPr>
        <w:tabs>
          <w:tab w:val="left" w:pos="6237"/>
          <w:tab w:val="right" w:pos="8306"/>
        </w:tabs>
        <w:spacing w:after="0" w:line="240" w:lineRule="auto"/>
        <w:jc w:val="center"/>
        <w:rPr>
          <w:rFonts w:ascii="Times New Roman" w:eastAsia="Times New Roman" w:hAnsi="Times New Roman" w:cs="Times New Roman"/>
          <w:color w:val="000000"/>
          <w:kern w:val="0"/>
          <w:lang w:val="lt-LT"/>
          <w14:ligatures w14:val="none"/>
        </w:rPr>
      </w:pPr>
    </w:p>
    <w:p w14:paraId="37E8885C" w14:textId="77777777" w:rsidR="005923EC" w:rsidRPr="005923EC" w:rsidRDefault="005923EC" w:rsidP="005923EC">
      <w:pPr>
        <w:tabs>
          <w:tab w:val="left" w:pos="284"/>
          <w:tab w:val="left" w:pos="567"/>
        </w:tabs>
        <w:spacing w:after="0" w:line="240" w:lineRule="auto"/>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8.</w:t>
      </w:r>
      <w:r w:rsidRPr="005923EC">
        <w:rPr>
          <w:rFonts w:ascii="Times New Roman" w:eastAsia="Times New Roman" w:hAnsi="Times New Roman" w:cs="Times New Roman"/>
          <w:b/>
          <w:kern w:val="0"/>
          <w:sz w:val="24"/>
          <w:szCs w:val="24"/>
          <w:lang w:val="lt-LT" w:eastAsia="lt-LT"/>
          <w14:ligatures w14:val="none"/>
        </w:rPr>
        <w:tab/>
        <w:t>Kitų metų užduotys</w:t>
      </w:r>
    </w:p>
    <w:p w14:paraId="6EC404AA" w14:textId="77777777" w:rsidR="005923EC" w:rsidRPr="005923EC" w:rsidRDefault="005923EC" w:rsidP="005923EC">
      <w:pPr>
        <w:spacing w:after="0" w:line="240" w:lineRule="auto"/>
        <w:rPr>
          <w:rFonts w:ascii="Times New Roman" w:eastAsia="Times New Roman" w:hAnsi="Times New Roman" w:cs="Times New Roman"/>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5923EC" w:rsidRPr="00C65AD9" w14:paraId="560F2094" w14:textId="77777777" w:rsidTr="00303B18">
        <w:tc>
          <w:tcPr>
            <w:tcW w:w="3377" w:type="dxa"/>
            <w:tcBorders>
              <w:top w:val="single" w:sz="4" w:space="0" w:color="auto"/>
              <w:left w:val="single" w:sz="4" w:space="0" w:color="auto"/>
              <w:bottom w:val="single" w:sz="4" w:space="0" w:color="auto"/>
              <w:right w:val="single" w:sz="4" w:space="0" w:color="auto"/>
            </w:tcBorders>
            <w:vAlign w:val="center"/>
            <w:hideMark/>
          </w:tcPr>
          <w:p w14:paraId="70F3E664" w14:textId="77777777" w:rsidR="005923EC" w:rsidRPr="005923EC" w:rsidRDefault="005923EC" w:rsidP="005923EC">
            <w:pPr>
              <w:spacing w:after="0" w:line="240" w:lineRule="auto"/>
              <w:jc w:val="center"/>
              <w:rPr>
                <w:rFonts w:ascii="Times New Roman" w:eastAsia="Times New Roman" w:hAnsi="Times New Roman" w:cs="Times New Roman"/>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57DA7540" w14:textId="77777777" w:rsidR="005923EC" w:rsidRPr="005923EC" w:rsidRDefault="005923EC" w:rsidP="005923EC">
            <w:pPr>
              <w:spacing w:after="0" w:line="240" w:lineRule="auto"/>
              <w:jc w:val="center"/>
              <w:rPr>
                <w:rFonts w:ascii="Times New Roman" w:eastAsia="Times New Roman" w:hAnsi="Times New Roman" w:cs="Times New Roman"/>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72D0F9E1" w14:textId="77777777" w:rsidR="005923EC" w:rsidRPr="005923EC" w:rsidRDefault="005923EC" w:rsidP="005923EC">
            <w:pPr>
              <w:spacing w:after="0" w:line="240" w:lineRule="auto"/>
              <w:jc w:val="center"/>
              <w:rPr>
                <w:rFonts w:ascii="Times New Roman" w:eastAsia="Times New Roman" w:hAnsi="Times New Roman" w:cs="Times New Roman"/>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Rezultatų vertinimo rodikliai (kuriais vadovaujantis vertinama, ar nustatytos užduotys įvykdytos)</w:t>
            </w:r>
          </w:p>
        </w:tc>
      </w:tr>
      <w:tr w:rsidR="005923EC" w:rsidRPr="005923EC" w14:paraId="6D5AC6F8" w14:textId="77777777" w:rsidTr="00303B18">
        <w:tc>
          <w:tcPr>
            <w:tcW w:w="3377" w:type="dxa"/>
            <w:tcBorders>
              <w:top w:val="single" w:sz="4" w:space="0" w:color="auto"/>
              <w:left w:val="single" w:sz="4" w:space="0" w:color="auto"/>
              <w:bottom w:val="single" w:sz="4" w:space="0" w:color="auto"/>
              <w:right w:val="single" w:sz="4" w:space="0" w:color="auto"/>
            </w:tcBorders>
            <w:hideMark/>
          </w:tcPr>
          <w:p w14:paraId="1D61A0B7"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8.1.</w:t>
            </w:r>
          </w:p>
        </w:tc>
        <w:tc>
          <w:tcPr>
            <w:tcW w:w="2719" w:type="dxa"/>
            <w:tcBorders>
              <w:top w:val="single" w:sz="4" w:space="0" w:color="auto"/>
              <w:left w:val="single" w:sz="4" w:space="0" w:color="auto"/>
              <w:bottom w:val="single" w:sz="4" w:space="0" w:color="auto"/>
              <w:right w:val="single" w:sz="4" w:space="0" w:color="auto"/>
            </w:tcBorders>
          </w:tcPr>
          <w:p w14:paraId="455F42E1"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p>
        </w:tc>
        <w:tc>
          <w:tcPr>
            <w:tcW w:w="3289" w:type="dxa"/>
            <w:tcBorders>
              <w:top w:val="single" w:sz="4" w:space="0" w:color="auto"/>
              <w:left w:val="single" w:sz="4" w:space="0" w:color="auto"/>
              <w:bottom w:val="single" w:sz="4" w:space="0" w:color="auto"/>
              <w:right w:val="single" w:sz="4" w:space="0" w:color="auto"/>
            </w:tcBorders>
          </w:tcPr>
          <w:p w14:paraId="729586A1"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p>
        </w:tc>
      </w:tr>
      <w:tr w:rsidR="005923EC" w:rsidRPr="005923EC" w14:paraId="7AD00715" w14:textId="77777777" w:rsidTr="00303B18">
        <w:tc>
          <w:tcPr>
            <w:tcW w:w="3377" w:type="dxa"/>
            <w:tcBorders>
              <w:top w:val="single" w:sz="4" w:space="0" w:color="auto"/>
              <w:left w:val="single" w:sz="4" w:space="0" w:color="auto"/>
              <w:bottom w:val="single" w:sz="4" w:space="0" w:color="auto"/>
              <w:right w:val="single" w:sz="4" w:space="0" w:color="auto"/>
            </w:tcBorders>
            <w:hideMark/>
          </w:tcPr>
          <w:p w14:paraId="4E901B4B"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8.2.</w:t>
            </w:r>
          </w:p>
        </w:tc>
        <w:tc>
          <w:tcPr>
            <w:tcW w:w="2719" w:type="dxa"/>
            <w:tcBorders>
              <w:top w:val="single" w:sz="4" w:space="0" w:color="auto"/>
              <w:left w:val="single" w:sz="4" w:space="0" w:color="auto"/>
              <w:bottom w:val="single" w:sz="4" w:space="0" w:color="auto"/>
              <w:right w:val="single" w:sz="4" w:space="0" w:color="auto"/>
            </w:tcBorders>
          </w:tcPr>
          <w:p w14:paraId="0973E830"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p>
        </w:tc>
        <w:tc>
          <w:tcPr>
            <w:tcW w:w="3289" w:type="dxa"/>
            <w:tcBorders>
              <w:top w:val="single" w:sz="4" w:space="0" w:color="auto"/>
              <w:left w:val="single" w:sz="4" w:space="0" w:color="auto"/>
              <w:bottom w:val="single" w:sz="4" w:space="0" w:color="auto"/>
              <w:right w:val="single" w:sz="4" w:space="0" w:color="auto"/>
            </w:tcBorders>
          </w:tcPr>
          <w:p w14:paraId="3E9F280B"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p>
        </w:tc>
      </w:tr>
      <w:tr w:rsidR="005923EC" w:rsidRPr="005923EC" w14:paraId="4AC964B8" w14:textId="77777777" w:rsidTr="00303B18">
        <w:tc>
          <w:tcPr>
            <w:tcW w:w="3377" w:type="dxa"/>
            <w:tcBorders>
              <w:top w:val="single" w:sz="4" w:space="0" w:color="auto"/>
              <w:left w:val="single" w:sz="4" w:space="0" w:color="auto"/>
              <w:bottom w:val="single" w:sz="4" w:space="0" w:color="auto"/>
              <w:right w:val="single" w:sz="4" w:space="0" w:color="auto"/>
            </w:tcBorders>
            <w:hideMark/>
          </w:tcPr>
          <w:p w14:paraId="19ACAFB6"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8.3.</w:t>
            </w:r>
          </w:p>
        </w:tc>
        <w:tc>
          <w:tcPr>
            <w:tcW w:w="2719" w:type="dxa"/>
            <w:tcBorders>
              <w:top w:val="single" w:sz="4" w:space="0" w:color="auto"/>
              <w:left w:val="single" w:sz="4" w:space="0" w:color="auto"/>
              <w:bottom w:val="single" w:sz="4" w:space="0" w:color="auto"/>
              <w:right w:val="single" w:sz="4" w:space="0" w:color="auto"/>
            </w:tcBorders>
          </w:tcPr>
          <w:p w14:paraId="10DD8EFE"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p>
        </w:tc>
        <w:tc>
          <w:tcPr>
            <w:tcW w:w="3289" w:type="dxa"/>
            <w:tcBorders>
              <w:top w:val="single" w:sz="4" w:space="0" w:color="auto"/>
              <w:left w:val="single" w:sz="4" w:space="0" w:color="auto"/>
              <w:bottom w:val="single" w:sz="4" w:space="0" w:color="auto"/>
              <w:right w:val="single" w:sz="4" w:space="0" w:color="auto"/>
            </w:tcBorders>
          </w:tcPr>
          <w:p w14:paraId="1EC370C1"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p>
        </w:tc>
      </w:tr>
      <w:tr w:rsidR="005923EC" w:rsidRPr="005923EC" w14:paraId="6141482E" w14:textId="77777777" w:rsidTr="00303B18">
        <w:tc>
          <w:tcPr>
            <w:tcW w:w="3377" w:type="dxa"/>
            <w:tcBorders>
              <w:top w:val="single" w:sz="4" w:space="0" w:color="auto"/>
              <w:left w:val="single" w:sz="4" w:space="0" w:color="auto"/>
              <w:bottom w:val="single" w:sz="4" w:space="0" w:color="auto"/>
              <w:right w:val="single" w:sz="4" w:space="0" w:color="auto"/>
            </w:tcBorders>
            <w:hideMark/>
          </w:tcPr>
          <w:p w14:paraId="2B29C10F"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8.4.</w:t>
            </w:r>
          </w:p>
        </w:tc>
        <w:tc>
          <w:tcPr>
            <w:tcW w:w="2719" w:type="dxa"/>
            <w:tcBorders>
              <w:top w:val="single" w:sz="4" w:space="0" w:color="auto"/>
              <w:left w:val="single" w:sz="4" w:space="0" w:color="auto"/>
              <w:bottom w:val="single" w:sz="4" w:space="0" w:color="auto"/>
              <w:right w:val="single" w:sz="4" w:space="0" w:color="auto"/>
            </w:tcBorders>
          </w:tcPr>
          <w:p w14:paraId="7BE02A99"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p>
        </w:tc>
        <w:tc>
          <w:tcPr>
            <w:tcW w:w="3289" w:type="dxa"/>
            <w:tcBorders>
              <w:top w:val="single" w:sz="4" w:space="0" w:color="auto"/>
              <w:left w:val="single" w:sz="4" w:space="0" w:color="auto"/>
              <w:bottom w:val="single" w:sz="4" w:space="0" w:color="auto"/>
              <w:right w:val="single" w:sz="4" w:space="0" w:color="auto"/>
            </w:tcBorders>
          </w:tcPr>
          <w:p w14:paraId="61CF1ABA"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p>
        </w:tc>
      </w:tr>
      <w:tr w:rsidR="005923EC" w:rsidRPr="005923EC" w14:paraId="29E30C1E" w14:textId="77777777" w:rsidTr="00303B18">
        <w:tc>
          <w:tcPr>
            <w:tcW w:w="3377" w:type="dxa"/>
            <w:tcBorders>
              <w:top w:val="single" w:sz="4" w:space="0" w:color="auto"/>
              <w:left w:val="single" w:sz="4" w:space="0" w:color="auto"/>
              <w:bottom w:val="single" w:sz="4" w:space="0" w:color="auto"/>
              <w:right w:val="single" w:sz="4" w:space="0" w:color="auto"/>
            </w:tcBorders>
            <w:hideMark/>
          </w:tcPr>
          <w:p w14:paraId="207AFB28"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8.5.</w:t>
            </w:r>
          </w:p>
        </w:tc>
        <w:tc>
          <w:tcPr>
            <w:tcW w:w="2719" w:type="dxa"/>
            <w:tcBorders>
              <w:top w:val="single" w:sz="4" w:space="0" w:color="auto"/>
              <w:left w:val="single" w:sz="4" w:space="0" w:color="auto"/>
              <w:bottom w:val="single" w:sz="4" w:space="0" w:color="auto"/>
              <w:right w:val="single" w:sz="4" w:space="0" w:color="auto"/>
            </w:tcBorders>
          </w:tcPr>
          <w:p w14:paraId="2901FD55"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p>
        </w:tc>
        <w:tc>
          <w:tcPr>
            <w:tcW w:w="3289" w:type="dxa"/>
            <w:tcBorders>
              <w:top w:val="single" w:sz="4" w:space="0" w:color="auto"/>
              <w:left w:val="single" w:sz="4" w:space="0" w:color="auto"/>
              <w:bottom w:val="single" w:sz="4" w:space="0" w:color="auto"/>
              <w:right w:val="single" w:sz="4" w:space="0" w:color="auto"/>
            </w:tcBorders>
          </w:tcPr>
          <w:p w14:paraId="4C606A83"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p>
        </w:tc>
      </w:tr>
    </w:tbl>
    <w:p w14:paraId="06549D4A"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14:ligatures w14:val="none"/>
        </w:rPr>
      </w:pPr>
    </w:p>
    <w:p w14:paraId="7722D0CF" w14:textId="77777777" w:rsidR="005923EC" w:rsidRPr="005923EC" w:rsidRDefault="005923EC" w:rsidP="005923EC">
      <w:pPr>
        <w:tabs>
          <w:tab w:val="left" w:pos="426"/>
        </w:tabs>
        <w:spacing w:after="0" w:line="240" w:lineRule="auto"/>
        <w:jc w:val="both"/>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9.</w:t>
      </w:r>
      <w:r w:rsidRPr="005923EC">
        <w:rPr>
          <w:rFonts w:ascii="Times New Roman" w:eastAsia="Times New Roman" w:hAnsi="Times New Roman" w:cs="Times New Roman"/>
          <w:b/>
          <w:kern w:val="0"/>
          <w:sz w:val="24"/>
          <w:szCs w:val="24"/>
          <w:lang w:val="lt-LT" w:eastAsia="lt-LT"/>
          <w14:ligatures w14:val="none"/>
        </w:rPr>
        <w:tab/>
        <w:t>Rizika, kuriai esant nustatytos užduotys gali būti neįvykdytos</w:t>
      </w:r>
      <w:r w:rsidRPr="005923EC">
        <w:rPr>
          <w:rFonts w:ascii="Times New Roman" w:eastAsia="Times New Roman" w:hAnsi="Times New Roman" w:cs="Times New Roman"/>
          <w:kern w:val="0"/>
          <w:sz w:val="24"/>
          <w:szCs w:val="24"/>
          <w:lang w:val="lt-LT" w:eastAsia="lt-LT"/>
          <w14:ligatures w14:val="none"/>
        </w:rPr>
        <w:t xml:space="preserve"> </w:t>
      </w:r>
      <w:r w:rsidRPr="005923EC">
        <w:rPr>
          <w:rFonts w:ascii="Times New Roman" w:eastAsia="Times New Roman" w:hAnsi="Times New Roman" w:cs="Times New Roman"/>
          <w:b/>
          <w:kern w:val="0"/>
          <w:sz w:val="24"/>
          <w:szCs w:val="24"/>
          <w:lang w:val="lt-LT" w:eastAsia="lt-LT"/>
          <w14:ligatures w14:val="none"/>
        </w:rPr>
        <w:t>(aplinkybės, kurios gali turėti neigiamos įtakos įvykdyti šias užduotis)</w:t>
      </w:r>
    </w:p>
    <w:p w14:paraId="0DB1867F" w14:textId="77777777" w:rsidR="005923EC" w:rsidRPr="005923EC" w:rsidRDefault="005923EC" w:rsidP="005923EC">
      <w:pPr>
        <w:spacing w:after="0" w:line="240" w:lineRule="auto"/>
        <w:rPr>
          <w:rFonts w:ascii="Times New Roman" w:eastAsia="Times New Roman" w:hAnsi="Times New Roman" w:cs="Times New Roman"/>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923EC" w:rsidRPr="005923EC" w14:paraId="73AC9580" w14:textId="77777777" w:rsidTr="00303B18">
        <w:tc>
          <w:tcPr>
            <w:tcW w:w="9493" w:type="dxa"/>
            <w:tcBorders>
              <w:top w:val="single" w:sz="4" w:space="0" w:color="auto"/>
              <w:left w:val="single" w:sz="4" w:space="0" w:color="auto"/>
              <w:bottom w:val="single" w:sz="4" w:space="0" w:color="auto"/>
              <w:right w:val="single" w:sz="4" w:space="0" w:color="auto"/>
            </w:tcBorders>
            <w:hideMark/>
          </w:tcPr>
          <w:p w14:paraId="6E815BD3" w14:textId="77777777" w:rsidR="005923EC" w:rsidRPr="005923EC" w:rsidRDefault="005923EC" w:rsidP="005923EC">
            <w:pPr>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9.1.</w:t>
            </w:r>
          </w:p>
        </w:tc>
      </w:tr>
      <w:tr w:rsidR="005923EC" w:rsidRPr="005923EC" w14:paraId="22CA0E2D" w14:textId="77777777" w:rsidTr="00303B18">
        <w:tc>
          <w:tcPr>
            <w:tcW w:w="9493" w:type="dxa"/>
            <w:tcBorders>
              <w:top w:val="single" w:sz="4" w:space="0" w:color="auto"/>
              <w:left w:val="single" w:sz="4" w:space="0" w:color="auto"/>
              <w:bottom w:val="single" w:sz="4" w:space="0" w:color="auto"/>
              <w:right w:val="single" w:sz="4" w:space="0" w:color="auto"/>
            </w:tcBorders>
            <w:hideMark/>
          </w:tcPr>
          <w:p w14:paraId="3EF04669" w14:textId="77777777" w:rsidR="005923EC" w:rsidRPr="005923EC" w:rsidRDefault="005923EC" w:rsidP="005923EC">
            <w:pPr>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9.2.</w:t>
            </w:r>
          </w:p>
        </w:tc>
      </w:tr>
      <w:tr w:rsidR="005923EC" w:rsidRPr="005923EC" w14:paraId="45CEFADD" w14:textId="77777777" w:rsidTr="00303B18">
        <w:tc>
          <w:tcPr>
            <w:tcW w:w="9493" w:type="dxa"/>
            <w:tcBorders>
              <w:top w:val="single" w:sz="4" w:space="0" w:color="auto"/>
              <w:left w:val="single" w:sz="4" w:space="0" w:color="auto"/>
              <w:bottom w:val="single" w:sz="4" w:space="0" w:color="auto"/>
              <w:right w:val="single" w:sz="4" w:space="0" w:color="auto"/>
            </w:tcBorders>
            <w:hideMark/>
          </w:tcPr>
          <w:p w14:paraId="3C8E9AA2" w14:textId="77777777" w:rsidR="005923EC" w:rsidRPr="005923EC" w:rsidRDefault="005923EC" w:rsidP="005923EC">
            <w:pPr>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9.3.</w:t>
            </w:r>
          </w:p>
        </w:tc>
      </w:tr>
    </w:tbl>
    <w:p w14:paraId="307ACB19"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0"/>
          <w:lang w:val="lt-LT" w:eastAsia="lt-LT"/>
          <w14:ligatures w14:val="none"/>
        </w:rPr>
      </w:pPr>
    </w:p>
    <w:p w14:paraId="71CE5D9D"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lastRenderedPageBreak/>
        <w:t>VI SKYRIUS</w:t>
      </w:r>
    </w:p>
    <w:p w14:paraId="14EA4095"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VERTINIMO PAGRINDIMAS IR SIŪLYMAI</w:t>
      </w:r>
    </w:p>
    <w:p w14:paraId="79BC4102"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0"/>
          <w:lang w:val="lt-LT" w:eastAsia="lt-LT"/>
          <w14:ligatures w14:val="none"/>
        </w:rPr>
      </w:pPr>
    </w:p>
    <w:p w14:paraId="21FCECB4" w14:textId="4A914291" w:rsidR="005923EC" w:rsidRDefault="005923EC" w:rsidP="00771EDC">
      <w:pPr>
        <w:tabs>
          <w:tab w:val="right" w:leader="underscore" w:pos="9071"/>
        </w:tabs>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10. Įvertinimas, jo pagrindimas ir siūlymai:</w:t>
      </w:r>
      <w:r w:rsidRPr="005923EC">
        <w:rPr>
          <w:rFonts w:ascii="Times New Roman" w:eastAsia="Times New Roman" w:hAnsi="Times New Roman" w:cs="Times New Roman"/>
          <w:kern w:val="0"/>
          <w:sz w:val="24"/>
          <w:szCs w:val="24"/>
          <w:lang w:val="lt-LT" w:eastAsia="lt-LT"/>
          <w14:ligatures w14:val="none"/>
        </w:rPr>
        <w:t xml:space="preserve"> </w:t>
      </w:r>
      <w:r w:rsidR="00771EDC" w:rsidRPr="005923EC">
        <w:rPr>
          <w:rFonts w:ascii="Times New Roman" w:eastAsia="Times New Roman" w:hAnsi="Times New Roman" w:cs="Times New Roman"/>
          <w:kern w:val="0"/>
          <w:lang w:val="lt-LT" w:eastAsia="lt-LT"/>
          <w14:ligatures w14:val="none"/>
        </w:rPr>
        <w:t xml:space="preserve">. </w:t>
      </w:r>
      <w:r w:rsidR="00771EDC" w:rsidRPr="00771EDC">
        <w:rPr>
          <w:rFonts w:ascii="Times New Roman" w:eastAsia="Times New Roman" w:hAnsi="Times New Roman" w:cs="Times New Roman"/>
          <w:kern w:val="0"/>
          <w:sz w:val="24"/>
          <w:szCs w:val="24"/>
          <w:lang w:val="lt-LT" w:eastAsia="lt-LT"/>
          <w14:ligatures w14:val="none"/>
        </w:rPr>
        <w:t>Užduotys iš esmės įvykdytos arba viena neįvykdyta pagal sutartus vertinimo rodiklius</w:t>
      </w:r>
      <w:r w:rsidR="00771EDC">
        <w:rPr>
          <w:rFonts w:ascii="Times New Roman" w:eastAsia="Times New Roman" w:hAnsi="Times New Roman" w:cs="Times New Roman"/>
          <w:kern w:val="0"/>
          <w:sz w:val="24"/>
          <w:szCs w:val="24"/>
          <w:lang w:val="lt-LT" w:eastAsia="lt-LT"/>
          <w14:ligatures w14:val="none"/>
        </w:rPr>
        <w:t>. Siūlome vertinti „Atitinka</w:t>
      </w:r>
      <w:r w:rsidR="00A04A31">
        <w:rPr>
          <w:rFonts w:ascii="Times New Roman" w:eastAsia="Times New Roman" w:hAnsi="Times New Roman" w:cs="Times New Roman"/>
          <w:kern w:val="0"/>
          <w:sz w:val="24"/>
          <w:szCs w:val="24"/>
          <w:lang w:val="lt-LT" w:eastAsia="lt-LT"/>
          <w14:ligatures w14:val="none"/>
        </w:rPr>
        <w:t>ntis</w:t>
      </w:r>
      <w:r w:rsidR="00771EDC">
        <w:rPr>
          <w:rFonts w:ascii="Times New Roman" w:eastAsia="Times New Roman" w:hAnsi="Times New Roman" w:cs="Times New Roman"/>
          <w:kern w:val="0"/>
          <w:sz w:val="24"/>
          <w:szCs w:val="24"/>
          <w:lang w:val="lt-LT" w:eastAsia="lt-LT"/>
          <w14:ligatures w14:val="none"/>
        </w:rPr>
        <w:t xml:space="preserve"> lūkesčius“.</w:t>
      </w:r>
    </w:p>
    <w:p w14:paraId="5F8BEFC3" w14:textId="77777777" w:rsidR="00771EDC" w:rsidRDefault="00771EDC" w:rsidP="00771EDC">
      <w:pPr>
        <w:tabs>
          <w:tab w:val="right" w:leader="underscore" w:pos="9071"/>
        </w:tabs>
        <w:spacing w:after="0" w:line="240" w:lineRule="auto"/>
        <w:jc w:val="both"/>
        <w:rPr>
          <w:rFonts w:ascii="Times New Roman" w:eastAsia="Times New Roman" w:hAnsi="Times New Roman" w:cs="Times New Roman"/>
          <w:kern w:val="0"/>
          <w:sz w:val="24"/>
          <w:szCs w:val="24"/>
          <w:lang w:val="lt-LT" w:eastAsia="lt-LT"/>
          <w14:ligatures w14:val="none"/>
        </w:rPr>
      </w:pPr>
    </w:p>
    <w:p w14:paraId="61065C65" w14:textId="20B9A619" w:rsidR="00771EDC" w:rsidRPr="00771EDC" w:rsidRDefault="00771EDC" w:rsidP="00771EDC">
      <w:pPr>
        <w:tabs>
          <w:tab w:val="right" w:leader="underscore" w:pos="9071"/>
        </w:tabs>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Mokyklos tarybos pirmininkas                                           Eimutis </w:t>
      </w:r>
      <w:proofErr w:type="spellStart"/>
      <w:r>
        <w:rPr>
          <w:rFonts w:ascii="Times New Roman" w:eastAsia="Times New Roman" w:hAnsi="Times New Roman" w:cs="Times New Roman"/>
          <w:kern w:val="0"/>
          <w:sz w:val="24"/>
          <w:szCs w:val="24"/>
          <w:lang w:val="lt-LT" w:eastAsia="lt-LT"/>
          <w14:ligatures w14:val="none"/>
        </w:rPr>
        <w:t>Sarsevičius</w:t>
      </w:r>
      <w:proofErr w:type="spellEnd"/>
      <w:r>
        <w:rPr>
          <w:rFonts w:ascii="Times New Roman" w:eastAsia="Times New Roman" w:hAnsi="Times New Roman" w:cs="Times New Roman"/>
          <w:kern w:val="0"/>
          <w:sz w:val="24"/>
          <w:szCs w:val="24"/>
          <w:lang w:val="lt-LT" w:eastAsia="lt-LT"/>
          <w14:ligatures w14:val="none"/>
        </w:rPr>
        <w:t xml:space="preserve">          2025-01-17</w:t>
      </w:r>
    </w:p>
    <w:p w14:paraId="7F1173F4" w14:textId="77777777" w:rsidR="005923EC" w:rsidRPr="005923EC" w:rsidRDefault="005923EC" w:rsidP="005923EC">
      <w:pPr>
        <w:tabs>
          <w:tab w:val="left" w:pos="4253"/>
          <w:tab w:val="left" w:pos="6946"/>
        </w:tabs>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____________________                          __________   _________________         __________</w:t>
      </w:r>
    </w:p>
    <w:p w14:paraId="5B9A4B2E" w14:textId="77777777" w:rsidR="005923EC" w:rsidRPr="005923EC" w:rsidRDefault="005923EC" w:rsidP="005923EC">
      <w:pPr>
        <w:tabs>
          <w:tab w:val="left" w:pos="4536"/>
          <w:tab w:val="left" w:pos="7230"/>
        </w:tabs>
        <w:spacing w:after="0" w:line="240" w:lineRule="auto"/>
        <w:jc w:val="both"/>
        <w:rPr>
          <w:rFonts w:ascii="Times New Roman" w:eastAsia="Times New Roman" w:hAnsi="Times New Roman" w:cs="Times New Roman"/>
          <w:color w:val="000000"/>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w:t>
      </w:r>
      <w:r w:rsidRPr="005923EC">
        <w:rPr>
          <w:rFonts w:ascii="Times New Roman" w:eastAsia="Times New Roman" w:hAnsi="Times New Roman" w:cs="Times New Roman"/>
          <w:color w:val="000000"/>
          <w:kern w:val="0"/>
          <w:sz w:val="20"/>
          <w:szCs w:val="20"/>
          <w:lang w:val="lt-LT" w:eastAsia="lt-LT"/>
          <w14:ligatures w14:val="none"/>
        </w:rPr>
        <w:t xml:space="preserve">mokykloje – mokyklos tarybos                </w:t>
      </w:r>
      <w:r w:rsidRPr="005923EC">
        <w:rPr>
          <w:rFonts w:ascii="Times New Roman" w:eastAsia="Times New Roman" w:hAnsi="Times New Roman" w:cs="Times New Roman"/>
          <w:kern w:val="0"/>
          <w:sz w:val="20"/>
          <w:szCs w:val="20"/>
          <w:lang w:val="lt-LT" w:eastAsia="lt-LT"/>
          <w14:ligatures w14:val="none"/>
        </w:rPr>
        <w:t xml:space="preserve">           (parašas)                    (vardas ir pavardė)                      (data)</w:t>
      </w:r>
    </w:p>
    <w:p w14:paraId="49430125" w14:textId="77777777" w:rsidR="005923EC" w:rsidRPr="005923EC" w:rsidRDefault="005923EC" w:rsidP="005923EC">
      <w:pPr>
        <w:tabs>
          <w:tab w:val="left" w:pos="4536"/>
          <w:tab w:val="left" w:pos="7230"/>
        </w:tabs>
        <w:spacing w:after="0" w:line="240" w:lineRule="auto"/>
        <w:jc w:val="both"/>
        <w:rPr>
          <w:rFonts w:ascii="Times New Roman" w:eastAsia="Times New Roman" w:hAnsi="Times New Roman" w:cs="Times New Roman"/>
          <w:color w:val="000000"/>
          <w:kern w:val="0"/>
          <w:sz w:val="16"/>
          <w:szCs w:val="16"/>
          <w:lang w:val="lt-LT" w:eastAsia="lt-LT"/>
          <w14:ligatures w14:val="none"/>
        </w:rPr>
      </w:pPr>
      <w:r w:rsidRPr="005923EC">
        <w:rPr>
          <w:rFonts w:ascii="Times New Roman" w:eastAsia="Times New Roman" w:hAnsi="Times New Roman" w:cs="Times New Roman"/>
          <w:color w:val="000000"/>
          <w:kern w:val="0"/>
          <w:sz w:val="16"/>
          <w:szCs w:val="16"/>
          <w:lang w:val="lt-LT" w:eastAsia="lt-LT"/>
          <w14:ligatures w14:val="none"/>
        </w:rPr>
        <w:t xml:space="preserve">įgaliotas asmuo, švietimo pagalbos įstaigoje – </w:t>
      </w:r>
    </w:p>
    <w:p w14:paraId="2A8FD5B0" w14:textId="77777777" w:rsidR="005923EC" w:rsidRPr="005923EC" w:rsidRDefault="005923EC" w:rsidP="005923EC">
      <w:pPr>
        <w:tabs>
          <w:tab w:val="left" w:pos="4536"/>
          <w:tab w:val="left" w:pos="7230"/>
        </w:tabs>
        <w:spacing w:after="0" w:line="240" w:lineRule="auto"/>
        <w:jc w:val="both"/>
        <w:rPr>
          <w:rFonts w:ascii="Times New Roman" w:eastAsia="Times New Roman" w:hAnsi="Times New Roman" w:cs="Times New Roman"/>
          <w:color w:val="000000"/>
          <w:kern w:val="0"/>
          <w:sz w:val="16"/>
          <w:szCs w:val="16"/>
          <w:lang w:val="lt-LT" w:eastAsia="lt-LT"/>
          <w14:ligatures w14:val="none"/>
        </w:rPr>
      </w:pPr>
      <w:r w:rsidRPr="005923EC">
        <w:rPr>
          <w:rFonts w:ascii="Times New Roman" w:eastAsia="Times New Roman" w:hAnsi="Times New Roman" w:cs="Times New Roman"/>
          <w:color w:val="000000"/>
          <w:kern w:val="0"/>
          <w:sz w:val="16"/>
          <w:szCs w:val="16"/>
          <w:lang w:val="lt-LT" w:eastAsia="lt-LT"/>
          <w14:ligatures w14:val="none"/>
        </w:rPr>
        <w:t xml:space="preserve">savivaldos institucijos įgaliotas asmuo / </w:t>
      </w:r>
    </w:p>
    <w:p w14:paraId="6B059455" w14:textId="77777777" w:rsidR="005923EC" w:rsidRPr="005923EC" w:rsidRDefault="005923EC" w:rsidP="005923EC">
      <w:pPr>
        <w:tabs>
          <w:tab w:val="left" w:pos="4536"/>
          <w:tab w:val="left" w:pos="7230"/>
        </w:tabs>
        <w:spacing w:after="0" w:line="240" w:lineRule="auto"/>
        <w:jc w:val="both"/>
        <w:rPr>
          <w:rFonts w:ascii="Times New Roman" w:eastAsia="Times New Roman" w:hAnsi="Times New Roman" w:cs="Times New Roman"/>
          <w:kern w:val="0"/>
          <w:sz w:val="16"/>
          <w:szCs w:val="16"/>
          <w:lang w:val="lt-LT" w:eastAsia="lt-LT"/>
          <w14:ligatures w14:val="none"/>
        </w:rPr>
      </w:pPr>
      <w:r w:rsidRPr="005923EC">
        <w:rPr>
          <w:rFonts w:ascii="Times New Roman" w:eastAsia="Times New Roman" w:hAnsi="Times New Roman" w:cs="Times New Roman"/>
          <w:color w:val="000000"/>
          <w:kern w:val="0"/>
          <w:sz w:val="16"/>
          <w:szCs w:val="16"/>
          <w:lang w:val="lt-LT" w:eastAsia="lt-LT"/>
          <w14:ligatures w14:val="none"/>
        </w:rPr>
        <w:t>darbuotojų atstovavimą įgyvendinantis asmuo)</w:t>
      </w:r>
    </w:p>
    <w:p w14:paraId="50186116" w14:textId="77777777" w:rsidR="005923EC" w:rsidRPr="005923EC" w:rsidRDefault="005923EC" w:rsidP="005923EC">
      <w:pPr>
        <w:tabs>
          <w:tab w:val="left" w:pos="5529"/>
          <w:tab w:val="left" w:pos="8364"/>
        </w:tabs>
        <w:spacing w:after="0" w:line="240" w:lineRule="auto"/>
        <w:jc w:val="both"/>
        <w:rPr>
          <w:rFonts w:ascii="Times New Roman" w:eastAsia="Times New Roman" w:hAnsi="Times New Roman" w:cs="Times New Roman"/>
          <w:kern w:val="0"/>
          <w:sz w:val="20"/>
          <w:szCs w:val="20"/>
          <w:lang w:val="lt-LT" w:eastAsia="lt-LT"/>
          <w14:ligatures w14:val="none"/>
        </w:rPr>
      </w:pPr>
    </w:p>
    <w:p w14:paraId="52516B86" w14:textId="77777777" w:rsidR="005923EC" w:rsidRPr="005923EC" w:rsidRDefault="005923EC" w:rsidP="005923EC">
      <w:pPr>
        <w:tabs>
          <w:tab w:val="right" w:leader="underscore" w:pos="9071"/>
        </w:tabs>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11. Įvertinimas, jo pagrindimas ir siūlymai:</w:t>
      </w:r>
      <w:r w:rsidRPr="005923EC">
        <w:rPr>
          <w:rFonts w:ascii="Times New Roman" w:eastAsia="Times New Roman" w:hAnsi="Times New Roman" w:cs="Times New Roman"/>
          <w:kern w:val="0"/>
          <w:sz w:val="24"/>
          <w:szCs w:val="24"/>
          <w:lang w:val="lt-LT" w:eastAsia="lt-LT"/>
          <w14:ligatures w14:val="none"/>
        </w:rPr>
        <w:t xml:space="preserve"> </w:t>
      </w:r>
      <w:r w:rsidRPr="005923EC">
        <w:rPr>
          <w:rFonts w:ascii="Times New Roman" w:eastAsia="Times New Roman" w:hAnsi="Times New Roman" w:cs="Times New Roman"/>
          <w:kern w:val="0"/>
          <w:sz w:val="24"/>
          <w:szCs w:val="24"/>
          <w:lang w:val="lt-LT" w:eastAsia="lt-LT"/>
          <w14:ligatures w14:val="none"/>
        </w:rPr>
        <w:tab/>
      </w:r>
    </w:p>
    <w:p w14:paraId="1896C80D" w14:textId="77777777" w:rsidR="005923EC" w:rsidRPr="005923EC" w:rsidRDefault="005923EC" w:rsidP="005923EC">
      <w:pPr>
        <w:tabs>
          <w:tab w:val="right" w:leader="underscore" w:pos="9071"/>
        </w:tabs>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ab/>
      </w:r>
    </w:p>
    <w:p w14:paraId="6B85626D" w14:textId="77777777" w:rsidR="005923EC" w:rsidRPr="005923EC" w:rsidRDefault="005923EC" w:rsidP="005923EC">
      <w:pPr>
        <w:tabs>
          <w:tab w:val="right" w:leader="underscore" w:pos="9071"/>
        </w:tabs>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ab/>
      </w:r>
    </w:p>
    <w:p w14:paraId="771DE947" w14:textId="77777777" w:rsidR="005923EC" w:rsidRPr="005923EC" w:rsidRDefault="005923EC" w:rsidP="005923EC">
      <w:pPr>
        <w:tabs>
          <w:tab w:val="right" w:leader="underscore" w:pos="9071"/>
        </w:tabs>
        <w:spacing w:after="0" w:line="240" w:lineRule="auto"/>
        <w:jc w:val="both"/>
        <w:rPr>
          <w:rFonts w:ascii="Times New Roman" w:eastAsia="Times New Roman" w:hAnsi="Times New Roman" w:cs="Times New Roman"/>
          <w:kern w:val="0"/>
          <w:sz w:val="24"/>
          <w:szCs w:val="24"/>
          <w:lang w:val="lt-LT" w:eastAsia="lt-LT"/>
          <w14:ligatures w14:val="none"/>
        </w:rPr>
      </w:pPr>
    </w:p>
    <w:p w14:paraId="518B4865" w14:textId="77777777" w:rsidR="005923EC" w:rsidRPr="005923EC" w:rsidRDefault="005923EC" w:rsidP="005923EC">
      <w:pPr>
        <w:tabs>
          <w:tab w:val="left" w:pos="4253"/>
          <w:tab w:val="left" w:pos="6946"/>
        </w:tabs>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______________________               _________               ________________         __________</w:t>
      </w:r>
    </w:p>
    <w:p w14:paraId="6765316A" w14:textId="77777777" w:rsidR="005923EC" w:rsidRPr="005923EC" w:rsidRDefault="005923EC" w:rsidP="005923EC">
      <w:pPr>
        <w:tabs>
          <w:tab w:val="left" w:pos="1276"/>
          <w:tab w:val="left" w:pos="4536"/>
          <w:tab w:val="left" w:pos="7230"/>
        </w:tabs>
        <w:spacing w:after="0" w:line="240" w:lineRule="auto"/>
        <w:jc w:val="both"/>
        <w:rPr>
          <w:rFonts w:ascii="Times New Roman" w:eastAsia="Times New Roman" w:hAnsi="Times New Roman" w:cs="Times New Roman"/>
          <w:color w:val="000000"/>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w:t>
      </w:r>
      <w:r w:rsidRPr="005923EC">
        <w:rPr>
          <w:rFonts w:ascii="Times New Roman" w:eastAsia="Times New Roman" w:hAnsi="Times New Roman" w:cs="Times New Roman"/>
          <w:color w:val="000000"/>
          <w:kern w:val="0"/>
          <w:sz w:val="20"/>
          <w:szCs w:val="20"/>
          <w:lang w:val="lt-LT" w:eastAsia="lt-LT"/>
          <w14:ligatures w14:val="none"/>
        </w:rPr>
        <w:t xml:space="preserve">          </w:t>
      </w:r>
      <w:r w:rsidRPr="005923EC">
        <w:rPr>
          <w:rFonts w:ascii="Times New Roman" w:eastAsia="Times New Roman" w:hAnsi="Times New Roman" w:cs="Times New Roman"/>
          <w:kern w:val="0"/>
          <w:sz w:val="20"/>
          <w:szCs w:val="20"/>
          <w:lang w:val="lt-LT" w:eastAsia="lt-LT"/>
          <w14:ligatures w14:val="none"/>
        </w:rPr>
        <w:t>(parašas)                        (vardas ir pavardė)                       (data)</w:t>
      </w:r>
    </w:p>
    <w:p w14:paraId="3025B0D6" w14:textId="77777777" w:rsidR="005923EC" w:rsidRPr="005923EC" w:rsidRDefault="005923EC" w:rsidP="005923EC">
      <w:pPr>
        <w:tabs>
          <w:tab w:val="left" w:pos="1276"/>
          <w:tab w:val="left" w:pos="4536"/>
          <w:tab w:val="left" w:pos="7230"/>
        </w:tabs>
        <w:spacing w:after="0" w:line="240" w:lineRule="auto"/>
        <w:jc w:val="both"/>
        <w:rPr>
          <w:rFonts w:ascii="Times New Roman" w:eastAsia="Times New Roman" w:hAnsi="Times New Roman" w:cs="Times New Roman"/>
          <w:color w:val="000000"/>
          <w:kern w:val="0"/>
          <w:sz w:val="20"/>
          <w:szCs w:val="20"/>
          <w:lang w:val="lt-LT" w:eastAsia="lt-LT"/>
          <w14:ligatures w14:val="none"/>
        </w:rPr>
      </w:pPr>
    </w:p>
    <w:p w14:paraId="30FDC8DA" w14:textId="77777777" w:rsidR="005923EC" w:rsidRPr="005923EC" w:rsidRDefault="005923EC" w:rsidP="005923EC">
      <w:pPr>
        <w:tabs>
          <w:tab w:val="left" w:pos="1276"/>
          <w:tab w:val="left" w:pos="4536"/>
          <w:tab w:val="left" w:pos="7230"/>
        </w:tabs>
        <w:spacing w:after="0" w:line="240" w:lineRule="auto"/>
        <w:rPr>
          <w:rFonts w:ascii="Times New Roman" w:eastAsia="Times New Roman" w:hAnsi="Times New Roman" w:cs="Times New Roman"/>
          <w:kern w:val="0"/>
          <w:sz w:val="18"/>
          <w:szCs w:val="18"/>
          <w:lang w:val="lt-LT" w:eastAsia="lt-LT"/>
          <w14:ligatures w14:val="none"/>
        </w:rPr>
      </w:pPr>
      <w:r w:rsidRPr="005923EC">
        <w:rPr>
          <w:rFonts w:ascii="Times New Roman" w:eastAsia="Times New Roman" w:hAnsi="Times New Roman" w:cs="Times New Roman"/>
          <w:kern w:val="0"/>
          <w:sz w:val="18"/>
          <w:szCs w:val="18"/>
          <w:lang w:val="lt-LT" w:eastAsia="lt-LT"/>
          <w14:ligatures w14:val="none"/>
        </w:rPr>
        <w:t>(į pareigas priimantis asmuo ar jo įgaliotas asmuo)</w:t>
      </w:r>
    </w:p>
    <w:p w14:paraId="130F1523" w14:textId="77777777" w:rsidR="005923EC" w:rsidRPr="005923EC" w:rsidRDefault="005923EC" w:rsidP="005923EC">
      <w:pPr>
        <w:tabs>
          <w:tab w:val="left" w:pos="6237"/>
          <w:tab w:val="right" w:pos="8306"/>
        </w:tabs>
        <w:spacing w:after="0" w:line="240" w:lineRule="auto"/>
        <w:rPr>
          <w:rFonts w:ascii="Times New Roman" w:eastAsia="Times New Roman" w:hAnsi="Times New Roman" w:cs="Times New Roman"/>
          <w:color w:val="000000"/>
          <w:kern w:val="0"/>
          <w:sz w:val="24"/>
          <w:szCs w:val="24"/>
          <w:lang w:val="lt-LT"/>
          <w14:ligatures w14:val="none"/>
        </w:rPr>
      </w:pPr>
    </w:p>
    <w:p w14:paraId="44AA8D32" w14:textId="77777777" w:rsidR="005923EC" w:rsidRPr="005923EC" w:rsidRDefault="005923EC" w:rsidP="005923EC">
      <w:pPr>
        <w:tabs>
          <w:tab w:val="left" w:pos="6237"/>
          <w:tab w:val="right" w:pos="8306"/>
        </w:tabs>
        <w:spacing w:after="0" w:line="240" w:lineRule="auto"/>
        <w:rPr>
          <w:rFonts w:ascii="Times New Roman" w:eastAsia="Times New Roman" w:hAnsi="Times New Roman" w:cs="Times New Roman"/>
          <w:color w:val="000000"/>
          <w:kern w:val="0"/>
          <w:lang w:val="lt-LT"/>
          <w14:ligatures w14:val="none"/>
        </w:rPr>
      </w:pPr>
      <w:r w:rsidRPr="005923EC">
        <w:rPr>
          <w:rFonts w:ascii="Times New Roman" w:eastAsia="Times New Roman" w:hAnsi="Times New Roman" w:cs="Times New Roman"/>
          <w:color w:val="000000"/>
          <w:kern w:val="0"/>
          <w:lang w:val="lt-LT"/>
          <w14:ligatures w14:val="none"/>
        </w:rPr>
        <w:t>Galutinis metų veiklos ataskaitos įvertinimas ______________________</w:t>
      </w:r>
    </w:p>
    <w:p w14:paraId="5DF79AD1" w14:textId="77777777" w:rsidR="005923EC" w:rsidRPr="005923EC" w:rsidRDefault="005923EC" w:rsidP="005923EC">
      <w:pPr>
        <w:tabs>
          <w:tab w:val="left" w:pos="1276"/>
          <w:tab w:val="left" w:pos="5954"/>
          <w:tab w:val="left" w:pos="8364"/>
        </w:tabs>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lang w:val="lt-LT" w:eastAsia="lt-LT"/>
          <w14:ligatures w14:val="none"/>
        </w:rPr>
        <w:t>Susipažinau.</w:t>
      </w:r>
    </w:p>
    <w:p w14:paraId="7EFB3417" w14:textId="77777777" w:rsidR="005923EC" w:rsidRPr="005923EC" w:rsidRDefault="005923EC" w:rsidP="005923EC">
      <w:pPr>
        <w:tabs>
          <w:tab w:val="left" w:pos="4253"/>
          <w:tab w:val="left" w:pos="6946"/>
        </w:tabs>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____________________                 __________                    _________________         __________</w:t>
      </w:r>
    </w:p>
    <w:p w14:paraId="060A5357" w14:textId="77777777" w:rsidR="005923EC" w:rsidRPr="005923EC" w:rsidRDefault="005923EC" w:rsidP="005923EC">
      <w:pPr>
        <w:tabs>
          <w:tab w:val="left" w:pos="4536"/>
          <w:tab w:val="left" w:pos="7230"/>
        </w:tabs>
        <w:spacing w:after="0" w:line="240" w:lineRule="auto"/>
        <w:jc w:val="both"/>
        <w:rPr>
          <w:rFonts w:ascii="Times New Roman" w:eastAsia="Times New Roman" w:hAnsi="Times New Roman" w:cs="Times New Roman"/>
          <w:kern w:val="0"/>
          <w:sz w:val="18"/>
          <w:szCs w:val="18"/>
          <w:lang w:val="lt-LT" w:eastAsia="lt-LT"/>
          <w14:ligatures w14:val="none"/>
        </w:rPr>
      </w:pPr>
      <w:r w:rsidRPr="005923EC">
        <w:rPr>
          <w:rFonts w:ascii="Times New Roman" w:eastAsia="Times New Roman" w:hAnsi="Times New Roman" w:cs="Times New Roman"/>
          <w:kern w:val="0"/>
          <w:sz w:val="18"/>
          <w:szCs w:val="18"/>
          <w:lang w:val="lt-LT" w:eastAsia="lt-LT"/>
          <w14:ligatures w14:val="none"/>
        </w:rPr>
        <w:t>(švietimo įstaigos vadovo pareigos)                  (parašas)                               (vardas ir pavardė)                                       (data)</w:t>
      </w:r>
    </w:p>
    <w:p w14:paraId="552BE32E" w14:textId="77777777" w:rsidR="005923EC" w:rsidRPr="005923EC" w:rsidRDefault="005923EC" w:rsidP="005923EC">
      <w:pPr>
        <w:tabs>
          <w:tab w:val="left" w:pos="3544"/>
          <w:tab w:val="left" w:pos="4536"/>
          <w:tab w:val="left" w:pos="6096"/>
          <w:tab w:val="left" w:pos="7230"/>
          <w:tab w:val="left" w:pos="8647"/>
        </w:tabs>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sz w:val="24"/>
          <w:szCs w:val="20"/>
          <w:lang w:val="lt-LT"/>
          <w14:ligatures w14:val="none"/>
        </w:rPr>
        <w:t>______________</w:t>
      </w:r>
    </w:p>
    <w:p w14:paraId="481056E2" w14:textId="77777777" w:rsidR="00A90589" w:rsidRDefault="00A90589"/>
    <w:sectPr w:rsidR="00A90589" w:rsidSect="00855B49">
      <w:pgSz w:w="11906" w:h="16838"/>
      <w:pgMar w:top="1440" w:right="42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1366"/>
    <w:multiLevelType w:val="multilevel"/>
    <w:tmpl w:val="C2548F1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A65834"/>
    <w:multiLevelType w:val="hybridMultilevel"/>
    <w:tmpl w:val="ED8CAC0E"/>
    <w:lvl w:ilvl="0" w:tplc="17EAB858">
      <w:start w:val="1"/>
      <w:numFmt w:val="bullet"/>
      <w:lvlText w:val=""/>
      <w:lvlJc w:val="left"/>
      <w:pPr>
        <w:ind w:left="720" w:hanging="360"/>
      </w:pPr>
      <w:rPr>
        <w:rFonts w:ascii="Wingdings" w:hAnsi="Wingdings" w:hint="default"/>
        <w:b/>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83796"/>
    <w:multiLevelType w:val="hybridMultilevel"/>
    <w:tmpl w:val="A26EC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7917D8"/>
    <w:multiLevelType w:val="hybridMultilevel"/>
    <w:tmpl w:val="0E46F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8E7FB8"/>
    <w:multiLevelType w:val="multilevel"/>
    <w:tmpl w:val="24F409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08C3401"/>
    <w:multiLevelType w:val="hybridMultilevel"/>
    <w:tmpl w:val="AFAE2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0E3772"/>
    <w:multiLevelType w:val="multilevel"/>
    <w:tmpl w:val="A7563A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33B72E3"/>
    <w:multiLevelType w:val="multilevel"/>
    <w:tmpl w:val="FD66C01E"/>
    <w:lvl w:ilvl="0">
      <w:start w:val="1"/>
      <w:numFmt w:val="decimal"/>
      <w:lvlText w:val="%1."/>
      <w:lvlJc w:val="left"/>
      <w:pPr>
        <w:ind w:left="720" w:hanging="360"/>
      </w:pPr>
      <w:rPr>
        <w:rFonts w:hint="default"/>
      </w:rPr>
    </w:lvl>
    <w:lvl w:ilvl="1">
      <w:start w:val="1"/>
      <w:numFmt w:val="decimal"/>
      <w:isLgl/>
      <w:lvlText w:val="%1.%2."/>
      <w:lvlJc w:val="left"/>
      <w:pPr>
        <w:ind w:left="71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29677679">
    <w:abstractNumId w:val="0"/>
  </w:num>
  <w:num w:numId="2" w16cid:durableId="793062526">
    <w:abstractNumId w:val="5"/>
  </w:num>
  <w:num w:numId="3" w16cid:durableId="745614176">
    <w:abstractNumId w:val="3"/>
  </w:num>
  <w:num w:numId="4" w16cid:durableId="1877739301">
    <w:abstractNumId w:val="2"/>
  </w:num>
  <w:num w:numId="5" w16cid:durableId="2109422146">
    <w:abstractNumId w:val="7"/>
  </w:num>
  <w:num w:numId="6" w16cid:durableId="1343168996">
    <w:abstractNumId w:val="6"/>
  </w:num>
  <w:num w:numId="7" w16cid:durableId="234632507">
    <w:abstractNumId w:val="1"/>
  </w:num>
  <w:num w:numId="8" w16cid:durableId="1605191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3EC"/>
    <w:rsid w:val="0001786F"/>
    <w:rsid w:val="00036378"/>
    <w:rsid w:val="00044205"/>
    <w:rsid w:val="00052275"/>
    <w:rsid w:val="000608F6"/>
    <w:rsid w:val="000E50D9"/>
    <w:rsid w:val="00103E86"/>
    <w:rsid w:val="001A3E8F"/>
    <w:rsid w:val="001B14EE"/>
    <w:rsid w:val="001F5B04"/>
    <w:rsid w:val="001F6B18"/>
    <w:rsid w:val="0021571E"/>
    <w:rsid w:val="0023734B"/>
    <w:rsid w:val="00240D5D"/>
    <w:rsid w:val="00285C79"/>
    <w:rsid w:val="002920C1"/>
    <w:rsid w:val="002C5278"/>
    <w:rsid w:val="002F6FE0"/>
    <w:rsid w:val="003105A1"/>
    <w:rsid w:val="00395923"/>
    <w:rsid w:val="003A10A7"/>
    <w:rsid w:val="003B4BAD"/>
    <w:rsid w:val="003D261A"/>
    <w:rsid w:val="003E495B"/>
    <w:rsid w:val="0041591B"/>
    <w:rsid w:val="00435944"/>
    <w:rsid w:val="00440045"/>
    <w:rsid w:val="004539DD"/>
    <w:rsid w:val="00460E21"/>
    <w:rsid w:val="00465568"/>
    <w:rsid w:val="00476C7F"/>
    <w:rsid w:val="00496B52"/>
    <w:rsid w:val="004A2A4B"/>
    <w:rsid w:val="004E33E3"/>
    <w:rsid w:val="004E5466"/>
    <w:rsid w:val="00551644"/>
    <w:rsid w:val="005533FD"/>
    <w:rsid w:val="00561732"/>
    <w:rsid w:val="00562144"/>
    <w:rsid w:val="00570156"/>
    <w:rsid w:val="00587D5E"/>
    <w:rsid w:val="005923EC"/>
    <w:rsid w:val="005A6524"/>
    <w:rsid w:val="005B0255"/>
    <w:rsid w:val="005D5866"/>
    <w:rsid w:val="006154C8"/>
    <w:rsid w:val="006307CD"/>
    <w:rsid w:val="006734E0"/>
    <w:rsid w:val="0068456C"/>
    <w:rsid w:val="00684913"/>
    <w:rsid w:val="00756B98"/>
    <w:rsid w:val="00760B51"/>
    <w:rsid w:val="00771EDC"/>
    <w:rsid w:val="00786D3E"/>
    <w:rsid w:val="007A0DC6"/>
    <w:rsid w:val="007B44A7"/>
    <w:rsid w:val="0082345F"/>
    <w:rsid w:val="008454C8"/>
    <w:rsid w:val="00852C0A"/>
    <w:rsid w:val="00855B49"/>
    <w:rsid w:val="00892574"/>
    <w:rsid w:val="008A7597"/>
    <w:rsid w:val="008B16A6"/>
    <w:rsid w:val="008D3A1A"/>
    <w:rsid w:val="009279DF"/>
    <w:rsid w:val="00976DA4"/>
    <w:rsid w:val="0099208C"/>
    <w:rsid w:val="00994227"/>
    <w:rsid w:val="009A5F0E"/>
    <w:rsid w:val="009A73EA"/>
    <w:rsid w:val="009B7D46"/>
    <w:rsid w:val="009C5E35"/>
    <w:rsid w:val="009D2893"/>
    <w:rsid w:val="009D5C44"/>
    <w:rsid w:val="00A04A31"/>
    <w:rsid w:val="00A20AA7"/>
    <w:rsid w:val="00A64DBF"/>
    <w:rsid w:val="00A67605"/>
    <w:rsid w:val="00A90589"/>
    <w:rsid w:val="00B26E8F"/>
    <w:rsid w:val="00B728F9"/>
    <w:rsid w:val="00B729CE"/>
    <w:rsid w:val="00B83849"/>
    <w:rsid w:val="00B93ACD"/>
    <w:rsid w:val="00C65AD9"/>
    <w:rsid w:val="00C83755"/>
    <w:rsid w:val="00CD5BC0"/>
    <w:rsid w:val="00CE16EA"/>
    <w:rsid w:val="00D011A4"/>
    <w:rsid w:val="00D047BC"/>
    <w:rsid w:val="00D06037"/>
    <w:rsid w:val="00D06309"/>
    <w:rsid w:val="00D36321"/>
    <w:rsid w:val="00D46C0B"/>
    <w:rsid w:val="00D56FC9"/>
    <w:rsid w:val="00D6294A"/>
    <w:rsid w:val="00D7444E"/>
    <w:rsid w:val="00D91A8A"/>
    <w:rsid w:val="00DA48C1"/>
    <w:rsid w:val="00DB3381"/>
    <w:rsid w:val="00DC263C"/>
    <w:rsid w:val="00DF76DA"/>
    <w:rsid w:val="00E215BA"/>
    <w:rsid w:val="00E22604"/>
    <w:rsid w:val="00EF1706"/>
    <w:rsid w:val="00F1240D"/>
    <w:rsid w:val="00F14539"/>
    <w:rsid w:val="00F46892"/>
    <w:rsid w:val="00F53892"/>
    <w:rsid w:val="00F71688"/>
    <w:rsid w:val="00F82A94"/>
    <w:rsid w:val="00FB3709"/>
    <w:rsid w:val="00FB5F6C"/>
    <w:rsid w:val="00FD5BF1"/>
    <w:rsid w:val="00FF4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7005"/>
  <w15:docId w15:val="{AECEB55C-8CAF-48B0-A9B4-1C82B4E4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5923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5923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5923EC"/>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5923EC"/>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5923EC"/>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5923EC"/>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5923EC"/>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5923EC"/>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5923EC"/>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923EC"/>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5923EC"/>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5923EC"/>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5923EC"/>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5923EC"/>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5923E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923E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923E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923E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92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5923E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923EC"/>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5923E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923EC"/>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5923EC"/>
    <w:rPr>
      <w:i/>
      <w:iCs/>
      <w:color w:val="404040" w:themeColor="text1" w:themeTint="BF"/>
    </w:rPr>
  </w:style>
  <w:style w:type="paragraph" w:styleId="Sraopastraipa">
    <w:name w:val="List Paragraph"/>
    <w:basedOn w:val="prastasis"/>
    <w:uiPriority w:val="34"/>
    <w:qFormat/>
    <w:rsid w:val="005923EC"/>
    <w:pPr>
      <w:ind w:left="720"/>
      <w:contextualSpacing/>
    </w:pPr>
  </w:style>
  <w:style w:type="character" w:styleId="Rykuspabraukimas">
    <w:name w:val="Intense Emphasis"/>
    <w:basedOn w:val="Numatytasispastraiposriftas"/>
    <w:uiPriority w:val="21"/>
    <w:qFormat/>
    <w:rsid w:val="005923EC"/>
    <w:rPr>
      <w:i/>
      <w:iCs/>
      <w:color w:val="2F5496" w:themeColor="accent1" w:themeShade="BF"/>
    </w:rPr>
  </w:style>
  <w:style w:type="paragraph" w:styleId="Iskirtacitata">
    <w:name w:val="Intense Quote"/>
    <w:basedOn w:val="prastasis"/>
    <w:next w:val="prastasis"/>
    <w:link w:val="IskirtacitataDiagrama"/>
    <w:uiPriority w:val="30"/>
    <w:qFormat/>
    <w:rsid w:val="005923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5923EC"/>
    <w:rPr>
      <w:i/>
      <w:iCs/>
      <w:color w:val="2F5496" w:themeColor="accent1" w:themeShade="BF"/>
    </w:rPr>
  </w:style>
  <w:style w:type="character" w:styleId="Rykinuoroda">
    <w:name w:val="Intense Reference"/>
    <w:basedOn w:val="Numatytasispastraiposriftas"/>
    <w:uiPriority w:val="32"/>
    <w:qFormat/>
    <w:rsid w:val="005923EC"/>
    <w:rPr>
      <w:b/>
      <w:bCs/>
      <w:smallCaps/>
      <w:color w:val="2F5496" w:themeColor="accent1" w:themeShade="BF"/>
      <w:spacing w:val="5"/>
    </w:rPr>
  </w:style>
  <w:style w:type="table" w:customStyle="1" w:styleId="Lentelstinklelis1">
    <w:name w:val="Lentelės tinklelis1"/>
    <w:basedOn w:val="prastojilentel"/>
    <w:next w:val="Lentelstinklelis"/>
    <w:uiPriority w:val="39"/>
    <w:rsid w:val="00855B49"/>
    <w:pPr>
      <w:spacing w:after="0" w:line="240" w:lineRule="auto"/>
    </w:pPr>
    <w:rPr>
      <w:rFonts w:eastAsiaTheme="minorEastAsia"/>
      <w:kern w:val="0"/>
      <w:lang w:val="lt-LT"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855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uiPriority w:val="59"/>
    <w:rsid w:val="004A2A4B"/>
    <w:pPr>
      <w:spacing w:after="0" w:line="240" w:lineRule="auto"/>
    </w:pPr>
    <w:rPr>
      <w:rFonts w:ascii="Calibri" w:eastAsiaTheme="minorEastAsia" w:hAnsi="Calibri" w:cs="Times New Roman"/>
      <w:kern w:val="0"/>
      <w:lang w:val="lt-LT"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4A2A4B"/>
    <w:rPr>
      <w:color w:val="0563C1" w:themeColor="hyperlink"/>
      <w:u w:val="single"/>
    </w:rPr>
  </w:style>
  <w:style w:type="character" w:styleId="Perirtashipersaitas">
    <w:name w:val="FollowedHyperlink"/>
    <w:basedOn w:val="Numatytasispastraiposriftas"/>
    <w:uiPriority w:val="99"/>
    <w:semiHidden/>
    <w:unhideWhenUsed/>
    <w:rsid w:val="004A2A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20596">
      <w:bodyDiv w:val="1"/>
      <w:marLeft w:val="0"/>
      <w:marRight w:val="0"/>
      <w:marTop w:val="0"/>
      <w:marBottom w:val="0"/>
      <w:divBdr>
        <w:top w:val="none" w:sz="0" w:space="0" w:color="auto"/>
        <w:left w:val="none" w:sz="0" w:space="0" w:color="auto"/>
        <w:bottom w:val="none" w:sz="0" w:space="0" w:color="auto"/>
        <w:right w:val="none" w:sz="0" w:space="0" w:color="auto"/>
      </w:divBdr>
    </w:div>
    <w:div w:id="973214337">
      <w:bodyDiv w:val="1"/>
      <w:marLeft w:val="0"/>
      <w:marRight w:val="0"/>
      <w:marTop w:val="0"/>
      <w:marBottom w:val="0"/>
      <w:divBdr>
        <w:top w:val="none" w:sz="0" w:space="0" w:color="auto"/>
        <w:left w:val="none" w:sz="0" w:space="0" w:color="auto"/>
        <w:bottom w:val="none" w:sz="0" w:space="0" w:color="auto"/>
        <w:right w:val="none" w:sz="0" w:space="0" w:color="auto"/>
      </w:divBdr>
    </w:div>
    <w:div w:id="1341934171">
      <w:bodyDiv w:val="1"/>
      <w:marLeft w:val="0"/>
      <w:marRight w:val="0"/>
      <w:marTop w:val="0"/>
      <w:marBottom w:val="0"/>
      <w:divBdr>
        <w:top w:val="none" w:sz="0" w:space="0" w:color="auto"/>
        <w:left w:val="none" w:sz="0" w:space="0" w:color="auto"/>
        <w:bottom w:val="none" w:sz="0" w:space="0" w:color="auto"/>
        <w:right w:val="none" w:sz="0" w:space="0" w:color="auto"/>
      </w:divBdr>
    </w:div>
    <w:div w:id="1602446103">
      <w:bodyDiv w:val="1"/>
      <w:marLeft w:val="0"/>
      <w:marRight w:val="0"/>
      <w:marTop w:val="0"/>
      <w:marBottom w:val="0"/>
      <w:divBdr>
        <w:top w:val="none" w:sz="0" w:space="0" w:color="auto"/>
        <w:left w:val="none" w:sz="0" w:space="0" w:color="auto"/>
        <w:bottom w:val="none" w:sz="0" w:space="0" w:color="auto"/>
        <w:right w:val="none" w:sz="0" w:space="0" w:color="auto"/>
      </w:divBdr>
    </w:div>
    <w:div w:id="188560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izava.lt/administracine-informacija/biudzeto-vykdymo-ataskaitu-rinkini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2911</Words>
  <Characters>16596</Characters>
  <Application>Microsoft Office Word</Application>
  <DocSecurity>0</DocSecurity>
  <Lines>138</Lines>
  <Paragraphs>38</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Gintaras Paškauskas</dc:creator>
  <cp:lastModifiedBy>Gintaras Paškauskas</cp:lastModifiedBy>
  <cp:revision>4</cp:revision>
  <dcterms:created xsi:type="dcterms:W3CDTF">2025-01-20T13:26:00Z</dcterms:created>
  <dcterms:modified xsi:type="dcterms:W3CDTF">2025-01-20T14:09:00Z</dcterms:modified>
</cp:coreProperties>
</file>